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D" w:rsidRDefault="00CB02DD">
      <w:pPr>
        <w:rPr>
          <w:noProof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-593061</wp:posOffset>
            </wp:positionV>
            <wp:extent cx="7594600" cy="10747316"/>
            <wp:effectExtent l="25400" t="0" r="0" b="0"/>
            <wp:wrapNone/>
            <wp:docPr id="3" name="Picture 3" descr="ETBI BOM cover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BI BOM cov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4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Default="00CB02DD">
      <w:pPr>
        <w:rPr>
          <w:noProof/>
          <w:lang w:val="en-US"/>
        </w:rPr>
      </w:pP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</w:pPr>
      <w:r>
        <w:rPr>
          <w:noProof/>
          <w:lang w:val="en-US"/>
        </w:rPr>
        <w:br/>
      </w:r>
      <w:r w:rsidRPr="0073319E"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  <w:t xml:space="preserve">School/College/Centre: 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</w:pPr>
      <w:r w:rsidRPr="0073319E"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  <w:t>Roll No: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</w:pPr>
      <w:r w:rsidRPr="0073319E"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  <w:t>Principal: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</w:pPr>
      <w:r w:rsidRPr="0073319E">
        <w:rPr>
          <w:rFonts w:ascii="Calibri" w:hAnsi="Calibri"/>
          <w:b/>
          <w:noProof/>
          <w:color w:val="215868" w:themeColor="accent5" w:themeShade="80"/>
          <w:sz w:val="28"/>
          <w:szCs w:val="28"/>
          <w:lang w:val="en-US"/>
        </w:rPr>
        <w:t xml:space="preserve">Deputy Principal: </w:t>
      </w:r>
    </w:p>
    <w:p w:rsidR="005D7C4C" w:rsidRDefault="00CB02DD" w:rsidP="00F40221">
      <w:pPr>
        <w:spacing w:line="240" w:lineRule="auto"/>
        <w:rPr>
          <w:noProof/>
          <w:lang w:eastAsia="en-IE"/>
        </w:rPr>
      </w:pPr>
      <w:r w:rsidRPr="00F40221">
        <w:rPr>
          <w:rFonts w:ascii="Calibri" w:hAnsi="Calibri"/>
          <w:b/>
          <w:noProof/>
          <w:color w:val="215868" w:themeColor="accent5" w:themeShade="80"/>
          <w:sz w:val="26"/>
          <w:lang w:val="en-US"/>
        </w:rPr>
        <w:t>Date of most recent revision:</w:t>
      </w:r>
      <w:r w:rsidRPr="00F40221">
        <w:rPr>
          <w:noProof/>
          <w:sz w:val="26"/>
          <w:lang w:eastAsia="en-IE"/>
        </w:rPr>
        <w:t xml:space="preserve"> </w:t>
      </w:r>
      <w:r w:rsidR="005D7C4C">
        <w:rPr>
          <w:noProof/>
          <w:lang w:eastAsia="en-IE"/>
        </w:rPr>
        <w:br w:type="page"/>
      </w:r>
    </w:p>
    <w:p w:rsidR="001F0D93" w:rsidRPr="00145457" w:rsidRDefault="001F0D93" w:rsidP="002A5F4F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145457">
        <w:rPr>
          <w:b/>
          <w:sz w:val="40"/>
          <w:szCs w:val="40"/>
        </w:rPr>
        <w:lastRenderedPageBreak/>
        <w:t>Table of Contents</w:t>
      </w:r>
    </w:p>
    <w:p w:rsidR="001F0D93" w:rsidRDefault="001F0D93" w:rsidP="001535BF">
      <w:pPr>
        <w:pStyle w:val="NoSpacing"/>
        <w:rPr>
          <w:b/>
          <w:color w:val="808080" w:themeColor="background1" w:themeShade="80"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145457" w:rsidRPr="002A5F4F">
        <w:tc>
          <w:tcPr>
            <w:tcW w:w="7763" w:type="dxa"/>
          </w:tcPr>
          <w:p w:rsidR="001F0D93" w:rsidRPr="002A5F4F" w:rsidRDefault="001F0D93" w:rsidP="00166648">
            <w:pPr>
              <w:pStyle w:val="NoSpacing"/>
              <w:rPr>
                <w:b/>
                <w:sz w:val="36"/>
                <w:szCs w:val="36"/>
              </w:rPr>
            </w:pPr>
            <w:r w:rsidRPr="002A5F4F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b/>
                <w:sz w:val="36"/>
                <w:szCs w:val="36"/>
              </w:rPr>
            </w:pPr>
            <w:r w:rsidRPr="002A5F4F">
              <w:rPr>
                <w:b/>
                <w:sz w:val="36"/>
                <w:szCs w:val="36"/>
              </w:rPr>
              <w:t>Page No</w:t>
            </w: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Role and Function of ETB</w:t>
            </w:r>
          </w:p>
        </w:tc>
        <w:tc>
          <w:tcPr>
            <w:tcW w:w="1559" w:type="dxa"/>
          </w:tcPr>
          <w:p w:rsidR="001F0D93" w:rsidRPr="002A5F4F" w:rsidRDefault="001F0D93" w:rsidP="00145457">
            <w:pPr>
              <w:pStyle w:val="NoSpacing"/>
              <w:ind w:left="34" w:hanging="34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Role and Function of ‘Trustee Partner’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Mission Statement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Brief History of School / College / Centre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Location, Catchment Area, Feeder Schools, Neighbouring Second</w:t>
            </w:r>
            <w:r w:rsidR="000D6F1E">
              <w:rPr>
                <w:b/>
                <w:sz w:val="28"/>
                <w:szCs w:val="28"/>
              </w:rPr>
              <w:t>-</w:t>
            </w:r>
            <w:r w:rsidRPr="002B1E82">
              <w:rPr>
                <w:b/>
                <w:sz w:val="28"/>
                <w:szCs w:val="28"/>
              </w:rPr>
              <w:t>Level Schools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Board of Management 2014 – 2019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/ College / Centre Management Structure and Decision</w:t>
            </w:r>
            <w:r w:rsidR="000D6F1E">
              <w:rPr>
                <w:b/>
                <w:sz w:val="28"/>
                <w:szCs w:val="28"/>
              </w:rPr>
              <w:t>-</w:t>
            </w:r>
            <w:r w:rsidRPr="002B1E82">
              <w:rPr>
                <w:b/>
                <w:sz w:val="28"/>
                <w:szCs w:val="28"/>
              </w:rPr>
              <w:t>Making Processes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/ College / Centre Personnel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Posts of Responsibility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Summary of Teaching Staff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Subject Teachers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Policies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145457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Calendar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Admission Criteria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Student Transfers from other Second-Level Schools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</w:t>
            </w:r>
            <w:r w:rsidR="000D6F1E">
              <w:rPr>
                <w:b/>
                <w:sz w:val="28"/>
                <w:szCs w:val="28"/>
              </w:rPr>
              <w:t>’</w:t>
            </w:r>
            <w:r w:rsidRPr="002B1E82">
              <w:rPr>
                <w:b/>
                <w:sz w:val="28"/>
                <w:szCs w:val="28"/>
              </w:rPr>
              <w:t>s Pastoral Care Structures</w:t>
            </w:r>
            <w:r w:rsidR="000D6F1E">
              <w:rPr>
                <w:b/>
                <w:sz w:val="28"/>
                <w:szCs w:val="28"/>
              </w:rPr>
              <w:t xml:space="preserve"> </w:t>
            </w:r>
            <w:r w:rsidRPr="002B1E82">
              <w:rPr>
                <w:b/>
                <w:sz w:val="28"/>
                <w:szCs w:val="28"/>
              </w:rPr>
              <w:t>/</w:t>
            </w:r>
            <w:r w:rsidR="000D6F1E">
              <w:rPr>
                <w:b/>
                <w:sz w:val="28"/>
                <w:szCs w:val="28"/>
              </w:rPr>
              <w:t xml:space="preserve"> </w:t>
            </w:r>
            <w:r w:rsidRPr="002B1E82">
              <w:rPr>
                <w:b/>
                <w:sz w:val="28"/>
                <w:szCs w:val="28"/>
              </w:rPr>
              <w:t>Supports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Details of Special Needs Provision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Parents’ Association – Structure, Officers, etc.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Student Council – Structure, Membership, etc.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lastRenderedPageBreak/>
              <w:t>Student Profile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66648" w:rsidRPr="002A5F4F">
        <w:trPr>
          <w:trHeight w:val="624"/>
        </w:trPr>
        <w:tc>
          <w:tcPr>
            <w:tcW w:w="7763" w:type="dxa"/>
          </w:tcPr>
          <w:p w:rsidR="00166648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Enrolment – Last 10 years</w:t>
            </w:r>
          </w:p>
        </w:tc>
        <w:tc>
          <w:tcPr>
            <w:tcW w:w="1559" w:type="dxa"/>
          </w:tcPr>
          <w:p w:rsidR="00166648" w:rsidRPr="002A5F4F" w:rsidRDefault="00166648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Self-Evaluation Reports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Improvement Plan /</w:t>
            </w:r>
            <w:r w:rsidR="000D6F1E">
              <w:rPr>
                <w:b/>
                <w:sz w:val="28"/>
                <w:szCs w:val="28"/>
              </w:rPr>
              <w:t xml:space="preserve"> </w:t>
            </w:r>
            <w:r w:rsidRPr="002B1E82">
              <w:rPr>
                <w:b/>
                <w:sz w:val="28"/>
                <w:szCs w:val="28"/>
              </w:rPr>
              <w:t>DEIS Action Plan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Plan – with date for next review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0872BA" w:rsidP="000D6F1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8026F6" w:rsidRPr="002B1E82">
              <w:rPr>
                <w:b/>
                <w:sz w:val="28"/>
                <w:szCs w:val="28"/>
              </w:rPr>
              <w:t xml:space="preserve">ecent </w:t>
            </w:r>
            <w:r w:rsidR="000D6F1E">
              <w:rPr>
                <w:b/>
                <w:sz w:val="28"/>
                <w:szCs w:val="28"/>
              </w:rPr>
              <w:t>S</w:t>
            </w:r>
            <w:r w:rsidR="000D6F1E" w:rsidRPr="002B1E82">
              <w:rPr>
                <w:b/>
                <w:sz w:val="28"/>
                <w:szCs w:val="28"/>
              </w:rPr>
              <w:t xml:space="preserve">chool </w:t>
            </w:r>
            <w:r w:rsidR="000D6F1E">
              <w:rPr>
                <w:b/>
                <w:sz w:val="28"/>
                <w:szCs w:val="28"/>
              </w:rPr>
              <w:t>I</w:t>
            </w:r>
            <w:r w:rsidR="000D6F1E" w:rsidRPr="002B1E82">
              <w:rPr>
                <w:b/>
                <w:sz w:val="28"/>
                <w:szCs w:val="28"/>
              </w:rPr>
              <w:t xml:space="preserve">nspection </w:t>
            </w:r>
            <w:r w:rsidR="000D6F1E">
              <w:rPr>
                <w:b/>
                <w:sz w:val="28"/>
                <w:szCs w:val="28"/>
              </w:rPr>
              <w:t>R</w:t>
            </w:r>
            <w:r w:rsidR="000D6F1E" w:rsidRPr="002B1E82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8026F6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Student Academic Achievements</w:t>
            </w:r>
          </w:p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8026F6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Curriculum</w:t>
            </w:r>
          </w:p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0D6F1E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 xml:space="preserve">List of Current PLC </w:t>
            </w:r>
            <w:r w:rsidR="000D6F1E">
              <w:rPr>
                <w:b/>
                <w:sz w:val="28"/>
                <w:szCs w:val="28"/>
              </w:rPr>
              <w:t>C</w:t>
            </w:r>
            <w:r w:rsidR="000D6F1E" w:rsidRPr="002B1E82">
              <w:rPr>
                <w:b/>
                <w:sz w:val="28"/>
                <w:szCs w:val="28"/>
              </w:rPr>
              <w:t xml:space="preserve">ourses </w:t>
            </w:r>
            <w:r w:rsidRPr="002B1E82">
              <w:rPr>
                <w:b/>
                <w:sz w:val="28"/>
                <w:szCs w:val="28"/>
              </w:rPr>
              <w:t>offered &amp; delivered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Evening Class Programme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Extra-Curricular Activities – Student Involvement</w:t>
            </w:r>
            <w:r w:rsidR="000D6F1E">
              <w:rPr>
                <w:b/>
                <w:sz w:val="28"/>
                <w:szCs w:val="28"/>
              </w:rPr>
              <w:t xml:space="preserve"> </w:t>
            </w:r>
            <w:r w:rsidRPr="002B1E82">
              <w:rPr>
                <w:b/>
                <w:sz w:val="28"/>
                <w:szCs w:val="28"/>
              </w:rPr>
              <w:t>/</w:t>
            </w:r>
            <w:r w:rsidR="000D6F1E">
              <w:rPr>
                <w:b/>
                <w:sz w:val="28"/>
                <w:szCs w:val="28"/>
              </w:rPr>
              <w:t xml:space="preserve"> </w:t>
            </w:r>
            <w:r w:rsidRPr="002B1E82">
              <w:rPr>
                <w:b/>
                <w:sz w:val="28"/>
                <w:szCs w:val="28"/>
              </w:rPr>
              <w:t xml:space="preserve">Achievement </w:t>
            </w:r>
          </w:p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School Accommodation / Facilities</w:t>
            </w:r>
          </w:p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 xml:space="preserve">Urgent </w:t>
            </w:r>
            <w:r w:rsidR="000D6F1E">
              <w:rPr>
                <w:b/>
                <w:sz w:val="28"/>
                <w:szCs w:val="28"/>
              </w:rPr>
              <w:t>T</w:t>
            </w:r>
            <w:r w:rsidR="000D6F1E" w:rsidRPr="002B1E82">
              <w:rPr>
                <w:b/>
                <w:sz w:val="28"/>
                <w:szCs w:val="28"/>
              </w:rPr>
              <w:t xml:space="preserve">eaching </w:t>
            </w:r>
            <w:r w:rsidRPr="002B1E82">
              <w:rPr>
                <w:b/>
                <w:sz w:val="28"/>
                <w:szCs w:val="28"/>
              </w:rPr>
              <w:t xml:space="preserve">and </w:t>
            </w:r>
            <w:r w:rsidR="000D6F1E">
              <w:rPr>
                <w:b/>
                <w:sz w:val="28"/>
                <w:szCs w:val="28"/>
              </w:rPr>
              <w:t>L</w:t>
            </w:r>
            <w:r w:rsidR="000D6F1E" w:rsidRPr="002B1E82">
              <w:rPr>
                <w:b/>
                <w:sz w:val="28"/>
                <w:szCs w:val="28"/>
              </w:rPr>
              <w:t xml:space="preserve">earning </w:t>
            </w:r>
            <w:r w:rsidR="000D6F1E">
              <w:rPr>
                <w:b/>
                <w:sz w:val="28"/>
                <w:szCs w:val="28"/>
              </w:rPr>
              <w:t>A</w:t>
            </w:r>
            <w:r w:rsidR="000D6F1E" w:rsidRPr="002B1E82">
              <w:rPr>
                <w:b/>
                <w:sz w:val="28"/>
                <w:szCs w:val="28"/>
              </w:rPr>
              <w:t xml:space="preserve">ccommodation </w:t>
            </w:r>
            <w:r w:rsidR="000D6F1E">
              <w:rPr>
                <w:b/>
                <w:sz w:val="28"/>
                <w:szCs w:val="28"/>
              </w:rPr>
              <w:t>N</w:t>
            </w:r>
            <w:r w:rsidR="000D6F1E" w:rsidRPr="002B1E82">
              <w:rPr>
                <w:b/>
                <w:sz w:val="28"/>
                <w:szCs w:val="28"/>
              </w:rPr>
              <w:t>eeds</w:t>
            </w:r>
          </w:p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 xml:space="preserve">Medium-term </w:t>
            </w:r>
            <w:r w:rsidR="000D6F1E">
              <w:rPr>
                <w:b/>
                <w:sz w:val="28"/>
                <w:szCs w:val="28"/>
              </w:rPr>
              <w:t>T</w:t>
            </w:r>
            <w:r w:rsidR="000D6F1E" w:rsidRPr="002B1E82">
              <w:rPr>
                <w:b/>
                <w:sz w:val="28"/>
                <w:szCs w:val="28"/>
              </w:rPr>
              <w:t xml:space="preserve">eaching </w:t>
            </w:r>
            <w:r w:rsidRPr="002B1E82">
              <w:rPr>
                <w:b/>
                <w:sz w:val="28"/>
                <w:szCs w:val="28"/>
              </w:rPr>
              <w:t xml:space="preserve">and </w:t>
            </w:r>
            <w:r w:rsidR="000D6F1E">
              <w:rPr>
                <w:b/>
                <w:sz w:val="28"/>
                <w:szCs w:val="28"/>
              </w:rPr>
              <w:t>L</w:t>
            </w:r>
            <w:r w:rsidR="000D6F1E" w:rsidRPr="002B1E82">
              <w:rPr>
                <w:b/>
                <w:sz w:val="28"/>
                <w:szCs w:val="28"/>
              </w:rPr>
              <w:t xml:space="preserve">earning </w:t>
            </w:r>
            <w:r w:rsidR="000D6F1E">
              <w:rPr>
                <w:b/>
                <w:sz w:val="28"/>
                <w:szCs w:val="28"/>
              </w:rPr>
              <w:t>A</w:t>
            </w:r>
            <w:r w:rsidR="000D6F1E" w:rsidRPr="002B1E82">
              <w:rPr>
                <w:b/>
                <w:sz w:val="28"/>
                <w:szCs w:val="28"/>
              </w:rPr>
              <w:t xml:space="preserve">ccommodation </w:t>
            </w:r>
            <w:r w:rsidR="000D6F1E">
              <w:rPr>
                <w:b/>
                <w:sz w:val="28"/>
                <w:szCs w:val="28"/>
              </w:rPr>
              <w:t>N</w:t>
            </w:r>
            <w:r w:rsidR="000D6F1E" w:rsidRPr="002B1E82">
              <w:rPr>
                <w:b/>
                <w:sz w:val="28"/>
                <w:szCs w:val="28"/>
              </w:rPr>
              <w:t>eeds</w:t>
            </w:r>
          </w:p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Finance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 xml:space="preserve">Financial </w:t>
            </w:r>
            <w:r w:rsidR="000D6F1E">
              <w:rPr>
                <w:b/>
                <w:sz w:val="28"/>
                <w:szCs w:val="28"/>
              </w:rPr>
              <w:t>C</w:t>
            </w:r>
            <w:r w:rsidR="000D6F1E" w:rsidRPr="002B1E82">
              <w:rPr>
                <w:b/>
                <w:sz w:val="28"/>
                <w:szCs w:val="28"/>
              </w:rPr>
              <w:t xml:space="preserve">hallenges </w:t>
            </w:r>
            <w:r w:rsidRPr="002B1E82">
              <w:rPr>
                <w:b/>
                <w:sz w:val="28"/>
                <w:szCs w:val="28"/>
              </w:rPr>
              <w:t xml:space="preserve">facing the </w:t>
            </w:r>
            <w:r w:rsidR="000D6F1E">
              <w:rPr>
                <w:b/>
                <w:sz w:val="28"/>
                <w:szCs w:val="28"/>
              </w:rPr>
              <w:t>S</w:t>
            </w:r>
            <w:r w:rsidR="000D6F1E" w:rsidRPr="002B1E82">
              <w:rPr>
                <w:b/>
                <w:sz w:val="28"/>
                <w:szCs w:val="28"/>
              </w:rPr>
              <w:t>chool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Four Key Strengths of the School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Four Opportunities for the School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>Four Non-Financial Challenges Facing the School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 w:rsidRPr="002B1E82">
              <w:rPr>
                <w:b/>
                <w:sz w:val="28"/>
                <w:szCs w:val="28"/>
              </w:rPr>
              <w:t xml:space="preserve">Four Threats to the </w:t>
            </w:r>
            <w:r w:rsidR="000D6F1E">
              <w:rPr>
                <w:b/>
                <w:sz w:val="28"/>
                <w:szCs w:val="28"/>
              </w:rPr>
              <w:t>F</w:t>
            </w:r>
            <w:r w:rsidR="000D6F1E" w:rsidRPr="002B1E82">
              <w:rPr>
                <w:b/>
                <w:sz w:val="28"/>
                <w:szCs w:val="28"/>
              </w:rPr>
              <w:t xml:space="preserve">uture </w:t>
            </w:r>
            <w:r w:rsidRPr="002B1E82">
              <w:rPr>
                <w:b/>
                <w:sz w:val="28"/>
                <w:szCs w:val="28"/>
              </w:rPr>
              <w:t>of the School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AE7EA9" w:rsidRDefault="00AE7EA9" w:rsidP="001535BF">
      <w:pPr>
        <w:pStyle w:val="NoSpacing"/>
        <w:jc w:val="center"/>
        <w:rPr>
          <w:b/>
          <w:sz w:val="36"/>
          <w:szCs w:val="36"/>
        </w:rPr>
        <w:sectPr w:rsidR="00AE7EA9">
          <w:headerReference w:type="default" r:id="rId9"/>
          <w:footerReference w:type="default" r:id="rId10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Role and Function of ETB</w:t>
      </w: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CE2298" w:rsidRPr="0086317C" w:rsidRDefault="00CE2298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Role and Function of ‘Trustee Partner’</w:t>
      </w: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28"/>
          <w:szCs w:val="28"/>
        </w:rPr>
        <w:t>I</w:t>
      </w:r>
      <w:r w:rsidRPr="008C75C3">
        <w:rPr>
          <w:b/>
          <w:sz w:val="28"/>
          <w:szCs w:val="28"/>
        </w:rPr>
        <w:t>n case of a designated community College</w:t>
      </w:r>
      <w:r>
        <w:rPr>
          <w:b/>
          <w:sz w:val="36"/>
          <w:szCs w:val="36"/>
        </w:rPr>
        <w:t>)</w:t>
      </w:r>
    </w:p>
    <w:p w:rsidR="00AE7EA9" w:rsidRPr="0086317C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AE7EA9" w:rsidRPr="0086317C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AE7EA9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86317C" w:rsidRP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183D2E" w:rsidRDefault="00183D2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00DE1" w:rsidRDefault="00200DE1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Mission Statement</w:t>
      </w: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Default="00665E88" w:rsidP="00665E8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Brief History of School / College / Centre</w:t>
      </w:r>
    </w:p>
    <w:p w:rsidR="00665E88" w:rsidRDefault="00274E13" w:rsidP="00665E8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65E88">
        <w:rPr>
          <w:b/>
          <w:sz w:val="28"/>
          <w:szCs w:val="28"/>
        </w:rPr>
        <w:t>0 words approximately</w:t>
      </w: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B634BE" w:rsidRDefault="00B634BE" w:rsidP="00B634B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Location, Catchment Area, Feeder Schools, Neighbouring Second</w:t>
      </w:r>
      <w:r w:rsidR="00F91BE3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Leve</w:t>
      </w:r>
      <w:r w:rsidR="00A77E8D">
        <w:rPr>
          <w:b/>
          <w:sz w:val="36"/>
          <w:szCs w:val="36"/>
        </w:rPr>
        <w:t>l Schools – Map included at A</w:t>
      </w:r>
      <w:r>
        <w:rPr>
          <w:b/>
          <w:sz w:val="36"/>
          <w:szCs w:val="36"/>
        </w:rPr>
        <w:t>ppendix</w:t>
      </w:r>
      <w:r w:rsidR="00A77E8D">
        <w:rPr>
          <w:b/>
          <w:sz w:val="36"/>
          <w:szCs w:val="36"/>
        </w:rPr>
        <w:t xml:space="preserve"> 1</w:t>
      </w: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200DE1" w:rsidRPr="001535BF" w:rsidRDefault="00200DE1" w:rsidP="001535BF">
      <w:pPr>
        <w:pStyle w:val="NoSpacing"/>
        <w:rPr>
          <w:b/>
        </w:rPr>
      </w:pPr>
      <w:r w:rsidRPr="001535BF">
        <w:rPr>
          <w:b/>
        </w:rPr>
        <w:br w:type="page"/>
      </w:r>
    </w:p>
    <w:p w:rsidR="00200DE1" w:rsidRDefault="00200DE1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Board of Management 2014 </w:t>
      </w:r>
      <w:r w:rsidR="001535BF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2019</w:t>
      </w:r>
    </w:p>
    <w:p w:rsidR="009C62C1" w:rsidRDefault="009C62C1" w:rsidP="001535BF">
      <w:pPr>
        <w:pStyle w:val="NoSpacing"/>
        <w:rPr>
          <w:b/>
        </w:rPr>
      </w:pPr>
    </w:p>
    <w:p w:rsidR="009C62C1" w:rsidRPr="0086317C" w:rsidRDefault="001535BF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>ETB</w:t>
      </w:r>
      <w:r w:rsidR="00912B18" w:rsidRPr="0086317C">
        <w:rPr>
          <w:b/>
          <w:sz w:val="28"/>
          <w:szCs w:val="28"/>
        </w:rPr>
        <w:t xml:space="preserve"> Nominees</w:t>
      </w:r>
      <w:r w:rsidRPr="0086317C">
        <w:rPr>
          <w:b/>
          <w:sz w:val="28"/>
          <w:szCs w:val="28"/>
        </w:rPr>
        <w:t>:</w:t>
      </w:r>
      <w:r w:rsidRPr="0086317C">
        <w:rPr>
          <w:b/>
          <w:sz w:val="28"/>
          <w:szCs w:val="28"/>
        </w:rPr>
        <w:tab/>
      </w: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1535BF" w:rsidRPr="0086317C" w:rsidRDefault="009C62C1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>Trustee Partner Nominees:</w:t>
      </w:r>
      <w:r w:rsidR="001535BF" w:rsidRPr="0086317C">
        <w:rPr>
          <w:b/>
          <w:sz w:val="28"/>
          <w:szCs w:val="28"/>
        </w:rPr>
        <w:tab/>
      </w:r>
      <w:r w:rsidR="001535BF" w:rsidRPr="0086317C">
        <w:rPr>
          <w:b/>
          <w:sz w:val="28"/>
          <w:szCs w:val="28"/>
        </w:rPr>
        <w:tab/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 xml:space="preserve">Teacher </w:t>
      </w:r>
      <w:r w:rsidR="00912B18" w:rsidRPr="0086317C">
        <w:rPr>
          <w:b/>
          <w:sz w:val="28"/>
          <w:szCs w:val="28"/>
        </w:rPr>
        <w:t>Nominees</w:t>
      </w:r>
      <w:r w:rsidRPr="0086317C">
        <w:rPr>
          <w:b/>
          <w:sz w:val="28"/>
          <w:szCs w:val="28"/>
        </w:rPr>
        <w:t>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>Par</w:t>
      </w:r>
      <w:r w:rsidR="00912B18" w:rsidRPr="0086317C">
        <w:rPr>
          <w:b/>
          <w:sz w:val="28"/>
          <w:szCs w:val="28"/>
        </w:rPr>
        <w:t>ent (or Student) Nominees</w:t>
      </w:r>
      <w:r w:rsidRPr="0086317C">
        <w:rPr>
          <w:b/>
          <w:sz w:val="28"/>
          <w:szCs w:val="28"/>
        </w:rPr>
        <w:t>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>Business Representatives: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912B18" w:rsidRPr="0086317C" w:rsidRDefault="00912B18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 w:rsidRPr="0086317C">
        <w:rPr>
          <w:b/>
          <w:sz w:val="28"/>
          <w:szCs w:val="28"/>
        </w:rPr>
        <w:t>Community Representatives</w:t>
      </w:r>
      <w:r w:rsidR="00912B18" w:rsidRPr="0086317C">
        <w:rPr>
          <w:b/>
          <w:sz w:val="28"/>
          <w:szCs w:val="28"/>
        </w:rPr>
        <w:t>:</w:t>
      </w:r>
    </w:p>
    <w:p w:rsidR="00D01800" w:rsidRPr="0086317C" w:rsidRDefault="00D01800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D01800" w:rsidRPr="0086317C" w:rsidRDefault="00D01800" w:rsidP="0086317C">
      <w:pPr>
        <w:pStyle w:val="NoSpacing"/>
        <w:rPr>
          <w:b/>
          <w:sz w:val="24"/>
          <w:szCs w:val="24"/>
        </w:rPr>
      </w:pPr>
    </w:p>
    <w:p w:rsidR="00D01800" w:rsidRDefault="00D01800" w:rsidP="00D0180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/ College / Centre Management Structure and Decision</w:t>
      </w:r>
      <w:r w:rsidR="00F91BE3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Making Processes</w:t>
      </w:r>
    </w:p>
    <w:p w:rsidR="00D01800" w:rsidRPr="0086317C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D01800" w:rsidRPr="0086317C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D01800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86317C" w:rsidRP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1535BF" w:rsidRDefault="001535BF">
      <w:pPr>
        <w:rPr>
          <w:b/>
        </w:rPr>
      </w:pPr>
      <w:r>
        <w:rPr>
          <w:b/>
        </w:rPr>
        <w:br w:type="page"/>
      </w:r>
    </w:p>
    <w:p w:rsidR="001535BF" w:rsidRDefault="00D01800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School / </w:t>
      </w:r>
      <w:r w:rsidR="000A489C">
        <w:rPr>
          <w:b/>
          <w:sz w:val="36"/>
          <w:szCs w:val="36"/>
        </w:rPr>
        <w:t xml:space="preserve">College / Centre </w:t>
      </w:r>
      <w:r w:rsidR="001535BF" w:rsidRPr="001535BF">
        <w:rPr>
          <w:b/>
          <w:sz w:val="36"/>
          <w:szCs w:val="36"/>
        </w:rPr>
        <w:t>Personnel</w:t>
      </w:r>
    </w:p>
    <w:p w:rsidR="000A489C" w:rsidRPr="000A489C" w:rsidRDefault="000A489C" w:rsidP="001535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and Non-Teaching</w:t>
      </w:r>
    </w:p>
    <w:p w:rsidR="001535BF" w:rsidRDefault="001535BF" w:rsidP="001535BF">
      <w:pPr>
        <w:pStyle w:val="NoSpacing"/>
        <w:rPr>
          <w:b/>
        </w:rPr>
      </w:pP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6045"/>
      </w:tblGrid>
      <w:tr w:rsidR="00F34946">
        <w:trPr>
          <w:trHeight w:val="20"/>
        </w:trPr>
        <w:tc>
          <w:tcPr>
            <w:tcW w:w="3194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Principal: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Deputy Principal: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Director of Adult Education: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Chaplain: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 xml:space="preserve">1st Year Head: 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2nd Year Head: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3rd Year Head: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4th Year Head: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5th Year Head: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6th Year Head: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Guidance Counsellor: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Programme Co-ordinator: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LCA/LCVP Co-ordinator: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VTOS Co-ordinator: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FETAC Co-ordinator: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BTEI Co-ordinator: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rPr>
                <w:b/>
              </w:rPr>
            </w:pPr>
            <w:r w:rsidRPr="00A77E8D">
              <w:rPr>
                <w:b/>
              </w:rPr>
              <w:t>Examinations Co</w:t>
            </w:r>
            <w:r>
              <w:rPr>
                <w:b/>
              </w:rPr>
              <w:t>-</w:t>
            </w:r>
            <w:r w:rsidRPr="00A77E8D">
              <w:rPr>
                <w:b/>
              </w:rPr>
              <w:t>ordinator: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>Health and Safety Co-</w:t>
            </w:r>
            <w:r w:rsidRPr="00A77E8D">
              <w:rPr>
                <w:b/>
              </w:rPr>
              <w:t>ordinator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20"/>
        </w:trPr>
        <w:tc>
          <w:tcPr>
            <w:tcW w:w="3194" w:type="dxa"/>
          </w:tcPr>
          <w:p w:rsidR="00F34946" w:rsidRDefault="00F34946" w:rsidP="00F34946">
            <w:pPr>
              <w:pStyle w:val="NoSpacing"/>
              <w:spacing w:before="120"/>
              <w:rPr>
                <w:b/>
              </w:rPr>
            </w:pPr>
            <w:r w:rsidRPr="00A77E8D">
              <w:rPr>
                <w:b/>
              </w:rPr>
              <w:t>Staff Safety Representative</w:t>
            </w: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Administration Staff:</w:t>
            </w:r>
          </w:p>
        </w:tc>
        <w:tc>
          <w:tcPr>
            <w:tcW w:w="6045" w:type="dxa"/>
          </w:tcPr>
          <w:p w:rsidR="00F34946" w:rsidRPr="002E6A73" w:rsidRDefault="00F34946" w:rsidP="00464875">
            <w:pPr>
              <w:pStyle w:val="NoSpacing"/>
              <w:ind w:left="74"/>
              <w:rPr>
                <w:b/>
                <w:sz w:val="20"/>
                <w:szCs w:val="20"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Porter / Caretakers:</w:t>
            </w:r>
          </w:p>
        </w:tc>
        <w:tc>
          <w:tcPr>
            <w:tcW w:w="6045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Canteen Staff:</w:t>
            </w:r>
          </w:p>
        </w:tc>
        <w:tc>
          <w:tcPr>
            <w:tcW w:w="6045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 w:rsidRPr="00A77E8D">
              <w:rPr>
                <w:b/>
              </w:rPr>
              <w:t>Cleaning Staff:</w:t>
            </w:r>
          </w:p>
        </w:tc>
        <w:tc>
          <w:tcPr>
            <w:tcW w:w="6045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>
        <w:trPr>
          <w:trHeight w:val="454"/>
        </w:trPr>
        <w:tc>
          <w:tcPr>
            <w:tcW w:w="3194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6045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</w:tbl>
    <w:p w:rsidR="00B32FAF" w:rsidRDefault="001535BF" w:rsidP="001535BF">
      <w:pPr>
        <w:pStyle w:val="NoSpacing"/>
        <w:rPr>
          <w:b/>
          <w:color w:val="808080" w:themeColor="background1" w:themeShade="80"/>
          <w:highlight w:val="yellow"/>
        </w:rPr>
        <w:sectPr w:rsidR="00B32FAF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 w:rsidRPr="001535BF">
        <w:rPr>
          <w:b/>
          <w:color w:val="808080" w:themeColor="background1" w:themeShade="80"/>
        </w:rPr>
        <w:tab/>
      </w:r>
      <w:r w:rsidRPr="001535BF">
        <w:rPr>
          <w:b/>
          <w:color w:val="808080" w:themeColor="background1" w:themeShade="80"/>
        </w:rPr>
        <w:tab/>
      </w:r>
      <w:r w:rsidRPr="001535BF">
        <w:rPr>
          <w:b/>
          <w:color w:val="808080" w:themeColor="background1" w:themeShade="80"/>
        </w:rPr>
        <w:tab/>
      </w:r>
      <w:r w:rsidRPr="00F34946">
        <w:rPr>
          <w:b/>
          <w:color w:val="808080" w:themeColor="background1" w:themeShade="80"/>
          <w:highlight w:val="yellow"/>
        </w:rPr>
        <w:t>[Add/delete as appropriate]</w:t>
      </w:r>
    </w:p>
    <w:p w:rsidR="001535BF" w:rsidRPr="00274E13" w:rsidRDefault="001535BF" w:rsidP="001535BF">
      <w:pPr>
        <w:pStyle w:val="NoSpacing"/>
        <w:rPr>
          <w:b/>
          <w:color w:val="808080" w:themeColor="background1" w:themeShade="80"/>
        </w:rPr>
      </w:pPr>
    </w:p>
    <w:p w:rsidR="001535BF" w:rsidRPr="00274E13" w:rsidRDefault="00E13160" w:rsidP="00274E13">
      <w:pPr>
        <w:jc w:val="center"/>
        <w:rPr>
          <w:b/>
        </w:rPr>
      </w:pPr>
      <w:r w:rsidRPr="00A77E8D">
        <w:rPr>
          <w:b/>
          <w:sz w:val="32"/>
          <w:szCs w:val="32"/>
        </w:rPr>
        <w:t>Posts of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 w:rsidRPr="008D2618">
              <w:rPr>
                <w:b/>
                <w:sz w:val="24"/>
                <w:szCs w:val="24"/>
              </w:rPr>
              <w:t>Assistant Principals</w:t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Title / </w:t>
            </w:r>
            <w:r w:rsidRPr="008D2618">
              <w:rPr>
                <w:b/>
                <w:sz w:val="24"/>
                <w:szCs w:val="24"/>
              </w:rPr>
              <w:t>Duties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4E13" w:rsidRDefault="00274E13" w:rsidP="00274E13">
      <w:pPr>
        <w:pStyle w:val="NoSpacing"/>
        <w:tabs>
          <w:tab w:val="left" w:pos="709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 w:rsidRPr="008D2618">
              <w:rPr>
                <w:b/>
                <w:sz w:val="24"/>
                <w:szCs w:val="24"/>
              </w:rPr>
              <w:t>Special Duties Teachers</w:t>
            </w:r>
            <w:r w:rsidRPr="008D2618">
              <w:rPr>
                <w:b/>
                <w:sz w:val="24"/>
                <w:szCs w:val="24"/>
              </w:rPr>
              <w:tab/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Title / </w:t>
            </w:r>
            <w:r w:rsidRPr="008D2618">
              <w:rPr>
                <w:b/>
                <w:sz w:val="24"/>
                <w:szCs w:val="24"/>
              </w:rPr>
              <w:t>Duties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642BC" w:rsidRPr="008D2618" w:rsidRDefault="009642BC" w:rsidP="001535B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Title / </w:t>
            </w:r>
            <w:r w:rsidRPr="008D2618">
              <w:rPr>
                <w:b/>
                <w:sz w:val="24"/>
                <w:szCs w:val="24"/>
              </w:rPr>
              <w:t>Duties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4E13" w:rsidRDefault="00274E13" w:rsidP="00274E13">
      <w:pPr>
        <w:rPr>
          <w:b/>
          <w:sz w:val="32"/>
          <w:szCs w:val="32"/>
        </w:rPr>
      </w:pPr>
    </w:p>
    <w:p w:rsidR="009642BC" w:rsidRPr="00C42A09" w:rsidRDefault="00C42A09" w:rsidP="00C42A09">
      <w:pPr>
        <w:jc w:val="center"/>
        <w:rPr>
          <w:b/>
          <w:sz w:val="32"/>
          <w:szCs w:val="32"/>
        </w:rPr>
      </w:pPr>
      <w:r w:rsidRPr="00C42A09">
        <w:rPr>
          <w:b/>
          <w:sz w:val="32"/>
          <w:szCs w:val="32"/>
        </w:rPr>
        <w:t>Summary of Teaching Staff</w:t>
      </w:r>
    </w:p>
    <w:p w:rsidR="009642BC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>Number of Teachers on Staff:</w:t>
      </w:r>
      <w:r w:rsidRPr="0086317C">
        <w:rPr>
          <w:b/>
          <w:sz w:val="24"/>
          <w:szCs w:val="24"/>
        </w:rPr>
        <w:tab/>
      </w:r>
      <w:r w:rsidRPr="0086317C">
        <w:rPr>
          <w:b/>
          <w:sz w:val="24"/>
          <w:szCs w:val="24"/>
        </w:rPr>
        <w:tab/>
        <w:t>Total:</w:t>
      </w:r>
      <w:r w:rsidRPr="0086317C">
        <w:rPr>
          <w:b/>
          <w:sz w:val="24"/>
          <w:szCs w:val="24"/>
        </w:rPr>
        <w:tab/>
      </w:r>
      <w:r w:rsidRPr="0086317C">
        <w:rPr>
          <w:b/>
          <w:sz w:val="24"/>
          <w:szCs w:val="24"/>
        </w:rPr>
        <w:tab/>
        <w:t>Male:</w:t>
      </w:r>
      <w:r w:rsidRPr="0086317C">
        <w:rPr>
          <w:b/>
          <w:sz w:val="24"/>
          <w:szCs w:val="24"/>
        </w:rPr>
        <w:tab/>
      </w:r>
      <w:r w:rsidRPr="0086317C">
        <w:rPr>
          <w:b/>
          <w:sz w:val="24"/>
          <w:szCs w:val="24"/>
        </w:rPr>
        <w:tab/>
        <w:t>Female:</w:t>
      </w:r>
    </w:p>
    <w:p w:rsidR="009642BC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 xml:space="preserve">Number of Permanent </w:t>
      </w:r>
      <w:r w:rsidR="00C42A09" w:rsidRPr="0086317C">
        <w:rPr>
          <w:b/>
          <w:sz w:val="24"/>
          <w:szCs w:val="24"/>
        </w:rPr>
        <w:t xml:space="preserve">Whole-time </w:t>
      </w:r>
      <w:r w:rsidRPr="0086317C">
        <w:rPr>
          <w:b/>
          <w:sz w:val="24"/>
          <w:szCs w:val="24"/>
        </w:rPr>
        <w:t>Teachers (including CIDs):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>Number of Permanent Part-time Teachers: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 xml:space="preserve">Number of Fixed Term Whole-time </w:t>
      </w:r>
      <w:r w:rsidR="009642BC" w:rsidRPr="0086317C">
        <w:rPr>
          <w:b/>
          <w:sz w:val="24"/>
          <w:szCs w:val="24"/>
        </w:rPr>
        <w:t>Teachers: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>Number of Fixed Term Part-time Teachers:</w:t>
      </w:r>
    </w:p>
    <w:p w:rsidR="00274E13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 w:rsidRPr="0086317C">
        <w:rPr>
          <w:b/>
          <w:sz w:val="24"/>
          <w:szCs w:val="24"/>
        </w:rPr>
        <w:t>Number of S</w:t>
      </w:r>
      <w:r w:rsidR="008D2618" w:rsidRPr="0086317C">
        <w:rPr>
          <w:b/>
          <w:sz w:val="24"/>
          <w:szCs w:val="24"/>
        </w:rPr>
        <w:t>ecretary (s)</w:t>
      </w:r>
      <w:r w:rsidRPr="0086317C">
        <w:rPr>
          <w:b/>
          <w:sz w:val="24"/>
          <w:szCs w:val="24"/>
        </w:rPr>
        <w:t>:</w:t>
      </w:r>
      <w:r w:rsidR="008D2618" w:rsidRPr="0086317C">
        <w:rPr>
          <w:b/>
          <w:sz w:val="24"/>
          <w:szCs w:val="24"/>
        </w:rPr>
        <w:tab/>
        <w:t>Cleaner (s):</w:t>
      </w:r>
      <w:r w:rsidR="008D2618" w:rsidRPr="0086317C">
        <w:rPr>
          <w:b/>
          <w:sz w:val="24"/>
          <w:szCs w:val="24"/>
        </w:rPr>
        <w:tab/>
      </w:r>
      <w:r w:rsidR="008D2618" w:rsidRPr="0086317C">
        <w:rPr>
          <w:b/>
          <w:sz w:val="24"/>
          <w:szCs w:val="24"/>
        </w:rPr>
        <w:tab/>
      </w:r>
      <w:r w:rsidR="008D2618" w:rsidRPr="0086317C">
        <w:rPr>
          <w:b/>
          <w:sz w:val="24"/>
          <w:szCs w:val="24"/>
        </w:rPr>
        <w:tab/>
        <w:t>Caretaker (s):</w:t>
      </w:r>
      <w:r w:rsidR="008D2618" w:rsidRPr="0086317C">
        <w:rPr>
          <w:b/>
          <w:sz w:val="24"/>
          <w:szCs w:val="24"/>
        </w:rPr>
        <w:tab/>
      </w:r>
      <w:r w:rsidR="00274E13" w:rsidRPr="0086317C">
        <w:rPr>
          <w:b/>
          <w:sz w:val="24"/>
          <w:szCs w:val="24"/>
        </w:rPr>
        <w:br w:type="page"/>
      </w:r>
    </w:p>
    <w:p w:rsidR="001535BF" w:rsidRPr="00871DC6" w:rsidRDefault="00CF3055" w:rsidP="00871D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Subject Teachers</w:t>
      </w:r>
    </w:p>
    <w:p w:rsidR="00871DC6" w:rsidRDefault="00871DC6" w:rsidP="001535BF">
      <w:pPr>
        <w:pStyle w:val="NoSpacing"/>
        <w:rPr>
          <w:b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4361"/>
        <w:gridCol w:w="3544"/>
      </w:tblGrid>
      <w:tr w:rsidR="006D1C54"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  <w:r>
              <w:rPr>
                <w:b/>
              </w:rPr>
              <w:t>Teacher Name</w:t>
            </w:r>
          </w:p>
        </w:tc>
        <w:tc>
          <w:tcPr>
            <w:tcW w:w="3544" w:type="dxa"/>
          </w:tcPr>
          <w:p w:rsidR="006D1C54" w:rsidRPr="00CF3055" w:rsidRDefault="006D1C54" w:rsidP="001535BF">
            <w:pPr>
              <w:pStyle w:val="NoSpacing"/>
              <w:rPr>
                <w:b/>
              </w:rPr>
            </w:pPr>
            <w:r w:rsidRPr="00CF3055">
              <w:rPr>
                <w:b/>
              </w:rPr>
              <w:t>Subject</w:t>
            </w: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</w:tbl>
    <w:p w:rsidR="006D1C54" w:rsidRDefault="006D1C54" w:rsidP="008E2815">
      <w:pPr>
        <w:pStyle w:val="NoSpacing"/>
        <w:jc w:val="center"/>
        <w:rPr>
          <w:b/>
          <w:sz w:val="36"/>
          <w:szCs w:val="36"/>
        </w:rPr>
      </w:pPr>
    </w:p>
    <w:p w:rsidR="006D1C54" w:rsidRDefault="006D1C5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1DC6" w:rsidRDefault="008E2815" w:rsidP="008E281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School </w:t>
      </w:r>
      <w:r w:rsidR="00871DC6" w:rsidRPr="00871DC6">
        <w:rPr>
          <w:b/>
          <w:sz w:val="36"/>
          <w:szCs w:val="36"/>
        </w:rPr>
        <w:t>Policies</w:t>
      </w:r>
    </w:p>
    <w:p w:rsidR="003813D5" w:rsidRPr="00871DC6" w:rsidRDefault="003813D5" w:rsidP="008E281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5070"/>
        <w:gridCol w:w="2340"/>
        <w:gridCol w:w="2133"/>
      </w:tblGrid>
      <w:tr w:rsidR="008E2815">
        <w:trPr>
          <w:trHeight w:val="397"/>
        </w:trPr>
        <w:tc>
          <w:tcPr>
            <w:tcW w:w="5070" w:type="dxa"/>
          </w:tcPr>
          <w:p w:rsidR="008E2815" w:rsidRPr="00777FB4" w:rsidRDefault="008E2815" w:rsidP="00AA661A">
            <w:pPr>
              <w:jc w:val="center"/>
              <w:rPr>
                <w:b/>
              </w:rPr>
            </w:pPr>
            <w:r w:rsidRPr="00777FB4">
              <w:rPr>
                <w:b/>
              </w:rPr>
              <w:t>Policy Title</w:t>
            </w:r>
          </w:p>
        </w:tc>
        <w:tc>
          <w:tcPr>
            <w:tcW w:w="2340" w:type="dxa"/>
          </w:tcPr>
          <w:p w:rsidR="008E2815" w:rsidRDefault="008E2815" w:rsidP="00AA661A">
            <w:pPr>
              <w:jc w:val="center"/>
              <w:rPr>
                <w:b/>
              </w:rPr>
            </w:pPr>
            <w:r>
              <w:rPr>
                <w:b/>
              </w:rPr>
              <w:t>Date adopted by Board</w:t>
            </w:r>
          </w:p>
        </w:tc>
        <w:tc>
          <w:tcPr>
            <w:tcW w:w="2133" w:type="dxa"/>
          </w:tcPr>
          <w:p w:rsidR="008E2815" w:rsidRDefault="008E2815" w:rsidP="00AA661A">
            <w:pPr>
              <w:jc w:val="center"/>
              <w:rPr>
                <w:b/>
              </w:rPr>
            </w:pPr>
            <w:r>
              <w:rPr>
                <w:b/>
              </w:rPr>
              <w:t>Date of Next Review</w:t>
            </w: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 w:rsidRPr="00777FB4">
              <w:rPr>
                <w:sz w:val="24"/>
                <w:szCs w:val="24"/>
              </w:rPr>
              <w:t>Admissions &amp; Participation Policy incorporating procedures for transferring from another second</w:t>
            </w:r>
            <w:r w:rsidR="00F91BE3">
              <w:rPr>
                <w:sz w:val="24"/>
                <w:szCs w:val="24"/>
              </w:rPr>
              <w:t>-</w:t>
            </w:r>
            <w:r w:rsidRPr="00777FB4">
              <w:rPr>
                <w:sz w:val="24"/>
                <w:szCs w:val="24"/>
              </w:rPr>
              <w:t xml:space="preserve"> level school</w:t>
            </w:r>
            <w:r w:rsidRPr="00777FB4">
              <w:rPr>
                <w:b/>
                <w:sz w:val="24"/>
                <w:szCs w:val="24"/>
              </w:rPr>
              <w:t xml:space="preserve"> – see </w:t>
            </w:r>
            <w:r w:rsidR="002F213E" w:rsidRPr="00777FB4">
              <w:rPr>
                <w:b/>
                <w:sz w:val="24"/>
                <w:szCs w:val="24"/>
              </w:rPr>
              <w:t xml:space="preserve">full policy at </w:t>
            </w:r>
            <w:r w:rsidRPr="006D1C54">
              <w:rPr>
                <w:b/>
                <w:sz w:val="24"/>
                <w:szCs w:val="24"/>
                <w:u w:val="single"/>
              </w:rPr>
              <w:t>Appendix 2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 w:rsidRPr="00777FB4">
              <w:rPr>
                <w:sz w:val="24"/>
                <w:szCs w:val="24"/>
              </w:rPr>
              <w:t>Child Protection Policy</w:t>
            </w:r>
            <w:r w:rsidRPr="00777FB4">
              <w:rPr>
                <w:b/>
                <w:sz w:val="24"/>
                <w:szCs w:val="24"/>
              </w:rPr>
              <w:t xml:space="preserve"> – see </w:t>
            </w:r>
            <w:r w:rsidRPr="00777FB4">
              <w:rPr>
                <w:b/>
                <w:sz w:val="24"/>
                <w:szCs w:val="24"/>
                <w:u w:val="single"/>
              </w:rPr>
              <w:t>Appendix 3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 w:rsidRPr="00777FB4">
              <w:rPr>
                <w:sz w:val="24"/>
                <w:szCs w:val="24"/>
              </w:rPr>
              <w:t>Anti-bullying  Policy</w:t>
            </w:r>
            <w:r w:rsidR="002F213E" w:rsidRPr="00777FB4">
              <w:rPr>
                <w:b/>
                <w:sz w:val="24"/>
                <w:szCs w:val="24"/>
              </w:rPr>
              <w:t xml:space="preserve"> – see full policy at </w:t>
            </w:r>
            <w:r w:rsidRPr="00777FB4">
              <w:rPr>
                <w:b/>
                <w:sz w:val="24"/>
                <w:szCs w:val="24"/>
                <w:u w:val="single"/>
              </w:rPr>
              <w:t>Appendix 4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 w:rsidRPr="00777FB4">
              <w:rPr>
                <w:sz w:val="24"/>
                <w:szCs w:val="24"/>
              </w:rPr>
              <w:t>School Code of Behaviour and Disciplinary  Policy – see</w:t>
            </w:r>
            <w:r w:rsidRPr="00777FB4">
              <w:rPr>
                <w:b/>
                <w:sz w:val="24"/>
                <w:szCs w:val="24"/>
              </w:rPr>
              <w:t xml:space="preserve"> </w:t>
            </w:r>
            <w:r w:rsidR="002F213E" w:rsidRPr="00777FB4">
              <w:rPr>
                <w:b/>
                <w:sz w:val="24"/>
                <w:szCs w:val="24"/>
              </w:rPr>
              <w:t xml:space="preserve"> full policy at </w:t>
            </w:r>
            <w:r w:rsidRPr="00777FB4">
              <w:rPr>
                <w:b/>
                <w:sz w:val="24"/>
                <w:szCs w:val="24"/>
                <w:u w:val="single"/>
              </w:rPr>
              <w:t>Appendix 5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AA661A" w:rsidRDefault="00AA661A" w:rsidP="00CA2A72">
            <w:pPr>
              <w:jc w:val="right"/>
            </w:pPr>
            <w:r w:rsidRPr="006D1C54">
              <w:rPr>
                <w:color w:val="0000FF"/>
              </w:rPr>
              <w:t xml:space="preserve">List all other policies 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</w:tbl>
    <w:p w:rsidR="00871DC6" w:rsidRDefault="00871DC6">
      <w:pPr>
        <w:rPr>
          <w:b/>
        </w:rPr>
      </w:pPr>
    </w:p>
    <w:p w:rsidR="00871DC6" w:rsidRPr="003813D5" w:rsidRDefault="00871DC6" w:rsidP="001535BF">
      <w:pPr>
        <w:pStyle w:val="NoSpacing"/>
        <w:rPr>
          <w:b/>
          <w:sz w:val="32"/>
          <w:szCs w:val="32"/>
        </w:rPr>
      </w:pPr>
      <w:r w:rsidRPr="003813D5">
        <w:rPr>
          <w:b/>
          <w:sz w:val="32"/>
          <w:szCs w:val="32"/>
        </w:rPr>
        <w:t>School Calendar</w:t>
      </w:r>
      <w:r w:rsidR="00AA661A">
        <w:rPr>
          <w:b/>
          <w:sz w:val="32"/>
          <w:szCs w:val="32"/>
        </w:rPr>
        <w:t xml:space="preserve"> – See Appendix 6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Default="00871DC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1DC6" w:rsidRDefault="00871DC6" w:rsidP="008E2815">
      <w:pPr>
        <w:pStyle w:val="NoSpacing"/>
        <w:jc w:val="center"/>
        <w:rPr>
          <w:b/>
          <w:sz w:val="36"/>
          <w:szCs w:val="36"/>
        </w:rPr>
      </w:pPr>
      <w:r w:rsidRPr="00871DC6">
        <w:rPr>
          <w:b/>
          <w:sz w:val="36"/>
          <w:szCs w:val="36"/>
        </w:rPr>
        <w:lastRenderedPageBreak/>
        <w:t>Admission Criteria</w:t>
      </w:r>
    </w:p>
    <w:p w:rsidR="00413878" w:rsidRPr="00413878" w:rsidRDefault="00413878" w:rsidP="008E2815">
      <w:pPr>
        <w:pStyle w:val="NoSpacing"/>
        <w:jc w:val="center"/>
        <w:rPr>
          <w:b/>
          <w:sz w:val="28"/>
          <w:szCs w:val="28"/>
        </w:rPr>
      </w:pPr>
      <w:r w:rsidRPr="00413878">
        <w:rPr>
          <w:b/>
          <w:sz w:val="28"/>
          <w:szCs w:val="28"/>
        </w:rPr>
        <w:t>(Extract from Admissions Policy)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413878" w:rsidRDefault="00413878" w:rsidP="0041387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T</w:t>
      </w:r>
      <w:r w:rsidR="00871DC6" w:rsidRPr="00871DC6">
        <w:rPr>
          <w:b/>
          <w:sz w:val="36"/>
          <w:szCs w:val="36"/>
        </w:rPr>
        <w:t>ransfer</w:t>
      </w:r>
      <w:r>
        <w:rPr>
          <w:b/>
          <w:sz w:val="36"/>
          <w:szCs w:val="36"/>
        </w:rPr>
        <w:t>s from other Second-Level S</w:t>
      </w:r>
      <w:r w:rsidR="00871DC6" w:rsidRPr="00871DC6">
        <w:rPr>
          <w:b/>
          <w:sz w:val="36"/>
          <w:szCs w:val="36"/>
        </w:rPr>
        <w:t>chool</w:t>
      </w:r>
      <w:r>
        <w:rPr>
          <w:b/>
          <w:sz w:val="36"/>
          <w:szCs w:val="36"/>
        </w:rPr>
        <w:t>s</w:t>
      </w:r>
    </w:p>
    <w:p w:rsidR="00413878" w:rsidRPr="00413878" w:rsidRDefault="00413878" w:rsidP="00413878">
      <w:pPr>
        <w:pStyle w:val="NoSpacing"/>
        <w:jc w:val="center"/>
        <w:rPr>
          <w:b/>
          <w:sz w:val="28"/>
          <w:szCs w:val="28"/>
        </w:rPr>
      </w:pPr>
      <w:r w:rsidRPr="00413878">
        <w:rPr>
          <w:b/>
          <w:sz w:val="28"/>
          <w:szCs w:val="28"/>
        </w:rPr>
        <w:t>(Extract from Admissions Policy)</w:t>
      </w:r>
    </w:p>
    <w:p w:rsidR="00871DC6" w:rsidRDefault="00871DC6" w:rsidP="00413878">
      <w:pPr>
        <w:pStyle w:val="NoSpacing"/>
        <w:jc w:val="center"/>
        <w:rPr>
          <w:b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Default="003813D5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183D2E" w:rsidRDefault="003813D5" w:rsidP="00381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</w:t>
      </w:r>
      <w:r w:rsidR="00F91BE3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>s Pa</w:t>
      </w:r>
      <w:r w:rsidR="00183D2E">
        <w:rPr>
          <w:b/>
          <w:sz w:val="36"/>
          <w:szCs w:val="36"/>
        </w:rPr>
        <w:t>storal Care Structures/Supports</w:t>
      </w:r>
    </w:p>
    <w:p w:rsidR="00183D2E" w:rsidRPr="0086317C" w:rsidRDefault="00183D2E" w:rsidP="0086317C">
      <w:pPr>
        <w:pStyle w:val="NoSpacing"/>
        <w:rPr>
          <w:b/>
          <w:sz w:val="24"/>
          <w:szCs w:val="24"/>
        </w:rPr>
      </w:pPr>
    </w:p>
    <w:p w:rsidR="005D3324" w:rsidRDefault="005D3324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871DC6" w:rsidRDefault="00871DC6" w:rsidP="00381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1DC6" w:rsidRPr="00871DC6" w:rsidRDefault="00413878" w:rsidP="0041387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Details of Special </w:t>
      </w:r>
      <w:r w:rsidR="00871DC6" w:rsidRPr="00871DC6">
        <w:rPr>
          <w:b/>
          <w:sz w:val="36"/>
          <w:szCs w:val="36"/>
        </w:rPr>
        <w:t>Needs</w:t>
      </w:r>
      <w:r>
        <w:rPr>
          <w:b/>
          <w:sz w:val="36"/>
          <w:szCs w:val="36"/>
        </w:rPr>
        <w:t xml:space="preserve"> Provision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413878" w:rsidRDefault="00871DC6" w:rsidP="00413878">
      <w:pPr>
        <w:pStyle w:val="NoSpacing"/>
        <w:jc w:val="center"/>
        <w:rPr>
          <w:b/>
          <w:sz w:val="36"/>
          <w:szCs w:val="36"/>
        </w:rPr>
      </w:pPr>
      <w:r w:rsidRPr="00871DC6">
        <w:rPr>
          <w:b/>
          <w:sz w:val="36"/>
          <w:szCs w:val="36"/>
        </w:rPr>
        <w:t>School Organisation</w:t>
      </w:r>
      <w:r w:rsidR="00413878">
        <w:rPr>
          <w:b/>
          <w:sz w:val="36"/>
          <w:szCs w:val="36"/>
        </w:rPr>
        <w:t>s</w:t>
      </w:r>
      <w:r w:rsidRPr="00871DC6">
        <w:rPr>
          <w:b/>
          <w:sz w:val="36"/>
          <w:szCs w:val="36"/>
        </w:rPr>
        <w:t xml:space="preserve"> 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4605AB" w:rsidRDefault="004605AB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4605AB" w:rsidRDefault="004605AB">
      <w:pPr>
        <w:rPr>
          <w:b/>
          <w:sz w:val="28"/>
          <w:szCs w:val="28"/>
        </w:rPr>
      </w:pPr>
      <w:proofErr w:type="gramStart"/>
      <w:r w:rsidRPr="004605AB">
        <w:rPr>
          <w:b/>
          <w:sz w:val="28"/>
          <w:szCs w:val="28"/>
        </w:rPr>
        <w:t>Parents</w:t>
      </w:r>
      <w:r w:rsidR="00A92032">
        <w:rPr>
          <w:b/>
          <w:sz w:val="28"/>
          <w:szCs w:val="28"/>
        </w:rPr>
        <w:t>’</w:t>
      </w:r>
      <w:r w:rsidRPr="004605AB">
        <w:rPr>
          <w:b/>
          <w:sz w:val="28"/>
          <w:szCs w:val="28"/>
        </w:rPr>
        <w:t xml:space="preserve"> Association</w:t>
      </w:r>
      <w:r>
        <w:rPr>
          <w:b/>
          <w:sz w:val="28"/>
          <w:szCs w:val="28"/>
        </w:rPr>
        <w:t xml:space="preserve"> – Structure, Officers, etc.</w:t>
      </w:r>
      <w:proofErr w:type="gramEnd"/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4875" w:rsidRDefault="004605AB">
      <w:pPr>
        <w:rPr>
          <w:b/>
          <w:sz w:val="28"/>
          <w:szCs w:val="28"/>
        </w:rPr>
      </w:pPr>
      <w:proofErr w:type="gramStart"/>
      <w:r w:rsidRPr="004605AB">
        <w:rPr>
          <w:b/>
          <w:sz w:val="28"/>
          <w:szCs w:val="28"/>
        </w:rPr>
        <w:t>Student Council</w:t>
      </w:r>
      <w:r>
        <w:rPr>
          <w:b/>
          <w:sz w:val="28"/>
          <w:szCs w:val="28"/>
        </w:rPr>
        <w:t xml:space="preserve"> – Structure, Membership, etc.</w:t>
      </w:r>
      <w:proofErr w:type="gramEnd"/>
    </w:p>
    <w:p w:rsidR="00464875" w:rsidRPr="0086317C" w:rsidRDefault="00464875" w:rsidP="0086317C">
      <w:pPr>
        <w:pStyle w:val="NoSpacing"/>
        <w:rPr>
          <w:b/>
          <w:sz w:val="24"/>
          <w:szCs w:val="24"/>
        </w:rPr>
      </w:pPr>
    </w:p>
    <w:p w:rsidR="00464875" w:rsidRDefault="00464875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183D2E" w:rsidRDefault="00464875" w:rsidP="008631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p w:rsidR="00183D2E" w:rsidRDefault="00183D2E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871DC6" w:rsidRDefault="00871DC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1DC6" w:rsidRPr="00871DC6" w:rsidRDefault="00871DC6" w:rsidP="004F00FD">
      <w:pPr>
        <w:pStyle w:val="NoSpacing"/>
        <w:jc w:val="center"/>
        <w:rPr>
          <w:b/>
          <w:sz w:val="36"/>
          <w:szCs w:val="36"/>
        </w:rPr>
      </w:pPr>
      <w:r w:rsidRPr="00871DC6">
        <w:rPr>
          <w:b/>
          <w:sz w:val="36"/>
          <w:szCs w:val="36"/>
        </w:rPr>
        <w:lastRenderedPageBreak/>
        <w:t>Student Profile</w:t>
      </w:r>
    </w:p>
    <w:p w:rsidR="00871DC6" w:rsidRDefault="00871DC6" w:rsidP="001535BF">
      <w:pPr>
        <w:pStyle w:val="NoSpacing"/>
        <w:rPr>
          <w:b/>
        </w:rPr>
      </w:pPr>
    </w:p>
    <w:p w:rsidR="00871DC6" w:rsidRDefault="00871DC6" w:rsidP="001535B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16"/>
        <w:gridCol w:w="1816"/>
        <w:gridCol w:w="1816"/>
      </w:tblGrid>
      <w:tr w:rsidR="004F00FD">
        <w:trPr>
          <w:trHeight w:val="454"/>
        </w:trPr>
        <w:tc>
          <w:tcPr>
            <w:tcW w:w="3794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 w:rsidRPr="00134A88">
              <w:rPr>
                <w:b/>
              </w:rPr>
              <w:t>Year Group</w:t>
            </w:r>
          </w:p>
        </w:tc>
        <w:tc>
          <w:tcPr>
            <w:tcW w:w="1816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 w:rsidRPr="00134A88">
              <w:rPr>
                <w:b/>
              </w:rPr>
              <w:t>Total</w:t>
            </w:r>
          </w:p>
        </w:tc>
        <w:tc>
          <w:tcPr>
            <w:tcW w:w="1816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 w:rsidRPr="00134A88">
              <w:rPr>
                <w:b/>
              </w:rPr>
              <w:t>Boys</w:t>
            </w:r>
          </w:p>
        </w:tc>
        <w:tc>
          <w:tcPr>
            <w:tcW w:w="1816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 w:rsidRPr="00134A88">
              <w:rPr>
                <w:b/>
              </w:rPr>
              <w:t>Girls</w:t>
            </w: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Pr="004F00F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Pr="004F00F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Pr="004F00F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Transition Year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4F00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– Leaving Certificate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4F00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– Leaving Certificate Applied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4F00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– Leaving Certificate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4F00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– Leaving Certificate Applied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Post Leaving Certificate – Year 1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Post Leaving Certificate – Year 2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Post Leaving Certificate – Year 3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>
        <w:trPr>
          <w:trHeight w:val="397"/>
        </w:trPr>
        <w:tc>
          <w:tcPr>
            <w:tcW w:w="3794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</w:tbl>
    <w:p w:rsidR="00871DC6" w:rsidRDefault="00871DC6" w:rsidP="001535BF">
      <w:pPr>
        <w:pStyle w:val="NoSpacing"/>
        <w:rPr>
          <w:b/>
        </w:rPr>
      </w:pPr>
    </w:p>
    <w:p w:rsidR="00871DC6" w:rsidRPr="00C63D95" w:rsidRDefault="00C63D95" w:rsidP="00134A88">
      <w:pPr>
        <w:pStyle w:val="NoSpacing"/>
        <w:spacing w:after="80"/>
        <w:jc w:val="center"/>
        <w:rPr>
          <w:b/>
          <w:sz w:val="36"/>
          <w:szCs w:val="36"/>
        </w:rPr>
      </w:pPr>
      <w:r w:rsidRPr="00C63D95">
        <w:rPr>
          <w:b/>
          <w:sz w:val="36"/>
          <w:szCs w:val="36"/>
        </w:rPr>
        <w:t>School Enrolment</w:t>
      </w:r>
      <w:r w:rsidR="003813D5">
        <w:rPr>
          <w:b/>
          <w:sz w:val="36"/>
          <w:szCs w:val="36"/>
        </w:rPr>
        <w:t xml:space="preserve"> – Last 10 Years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5"/>
        <w:gridCol w:w="4559"/>
      </w:tblGrid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Enrolment</w:t>
            </w: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1998/1999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1999/2000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2000/2001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2001/2002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2002/2003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2003/2004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2004/2005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2005/2006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2006/2007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2007/2008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2008/2009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2009/2010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2010/2011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2011/2012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2012/2013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2013/2014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</w:tbl>
    <w:p w:rsidR="00C61EC8" w:rsidRDefault="00C61EC8" w:rsidP="003813D5">
      <w:pPr>
        <w:rPr>
          <w:b/>
          <w:sz w:val="36"/>
          <w:szCs w:val="36"/>
        </w:rPr>
        <w:sectPr w:rsidR="00C61EC8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C63D95" w:rsidRPr="00A92032" w:rsidRDefault="00F17F14" w:rsidP="003813D5">
      <w:pPr>
        <w:rPr>
          <w:b/>
          <w:sz w:val="36"/>
          <w:szCs w:val="36"/>
        </w:rPr>
      </w:pPr>
      <w:r w:rsidRPr="00A92032">
        <w:rPr>
          <w:b/>
          <w:sz w:val="36"/>
          <w:szCs w:val="36"/>
        </w:rPr>
        <w:lastRenderedPageBreak/>
        <w:t>School Self-Evaluation Reports</w:t>
      </w:r>
      <w:r w:rsidR="00134A88">
        <w:rPr>
          <w:b/>
          <w:sz w:val="36"/>
          <w:szCs w:val="36"/>
        </w:rPr>
        <w:t xml:space="preserve"> – </w:t>
      </w:r>
      <w:r w:rsidR="00A92032" w:rsidRPr="00A92032">
        <w:rPr>
          <w:b/>
          <w:sz w:val="36"/>
          <w:szCs w:val="36"/>
        </w:rPr>
        <w:t>Appendix 7</w:t>
      </w:r>
    </w:p>
    <w:p w:rsidR="00A92032" w:rsidRPr="0086317C" w:rsidRDefault="00A92032" w:rsidP="001535BF">
      <w:pPr>
        <w:pStyle w:val="NoSpacing"/>
        <w:rPr>
          <w:b/>
          <w:sz w:val="24"/>
          <w:szCs w:val="28"/>
        </w:rPr>
      </w:pPr>
    </w:p>
    <w:p w:rsidR="00A92032" w:rsidRDefault="00A92032" w:rsidP="001535BF">
      <w:pPr>
        <w:pStyle w:val="NoSpacing"/>
        <w:rPr>
          <w:b/>
          <w:sz w:val="24"/>
          <w:szCs w:val="28"/>
        </w:rPr>
      </w:pPr>
    </w:p>
    <w:p w:rsidR="0023777B" w:rsidRPr="0086317C" w:rsidRDefault="0023777B" w:rsidP="001535BF">
      <w:pPr>
        <w:pStyle w:val="NoSpacing"/>
        <w:rPr>
          <w:b/>
          <w:sz w:val="24"/>
          <w:szCs w:val="28"/>
        </w:rPr>
      </w:pPr>
    </w:p>
    <w:p w:rsidR="00F17F14" w:rsidRDefault="00F17F14" w:rsidP="00A92032">
      <w:pPr>
        <w:rPr>
          <w:b/>
          <w:sz w:val="36"/>
          <w:szCs w:val="36"/>
        </w:rPr>
      </w:pPr>
      <w:r w:rsidRPr="00A92032">
        <w:rPr>
          <w:b/>
          <w:sz w:val="36"/>
          <w:szCs w:val="36"/>
        </w:rPr>
        <w:t>School Improvement Plan</w:t>
      </w:r>
      <w:r w:rsidR="001A7C21">
        <w:rPr>
          <w:b/>
          <w:sz w:val="36"/>
          <w:szCs w:val="36"/>
        </w:rPr>
        <w:t xml:space="preserve"> /</w:t>
      </w:r>
      <w:r w:rsidR="00F91BE3">
        <w:rPr>
          <w:b/>
          <w:sz w:val="36"/>
          <w:szCs w:val="36"/>
        </w:rPr>
        <w:t xml:space="preserve"> </w:t>
      </w:r>
      <w:r w:rsidR="001A7C21">
        <w:rPr>
          <w:b/>
          <w:sz w:val="36"/>
          <w:szCs w:val="36"/>
        </w:rPr>
        <w:t>DEIS Action Plan</w:t>
      </w:r>
      <w:r w:rsidR="00134A88">
        <w:rPr>
          <w:b/>
          <w:sz w:val="36"/>
          <w:szCs w:val="36"/>
        </w:rPr>
        <w:t xml:space="preserve"> – </w:t>
      </w:r>
      <w:r w:rsidR="00A92032" w:rsidRPr="00A92032">
        <w:rPr>
          <w:b/>
          <w:sz w:val="36"/>
          <w:szCs w:val="36"/>
        </w:rPr>
        <w:t>Appendix 8</w:t>
      </w:r>
    </w:p>
    <w:p w:rsidR="000D6D83" w:rsidRPr="0023777B" w:rsidRDefault="000D6D83" w:rsidP="0023777B">
      <w:pPr>
        <w:pStyle w:val="NoSpacing"/>
        <w:rPr>
          <w:b/>
          <w:sz w:val="24"/>
          <w:szCs w:val="28"/>
        </w:rPr>
      </w:pPr>
    </w:p>
    <w:p w:rsidR="000D6D83" w:rsidRDefault="000D6D83" w:rsidP="00A92032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Plan – with date for next review – Appendix 9</w:t>
      </w:r>
    </w:p>
    <w:p w:rsidR="000D6D83" w:rsidRPr="0023777B" w:rsidRDefault="000D6D83" w:rsidP="0023777B">
      <w:pPr>
        <w:pStyle w:val="NoSpacing"/>
        <w:rPr>
          <w:b/>
          <w:sz w:val="24"/>
          <w:szCs w:val="28"/>
        </w:rPr>
      </w:pPr>
    </w:p>
    <w:p w:rsidR="000D6D83" w:rsidRPr="00A92032" w:rsidRDefault="000872BA" w:rsidP="00A92032">
      <w:pPr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D6D83">
        <w:rPr>
          <w:b/>
          <w:sz w:val="36"/>
          <w:szCs w:val="36"/>
        </w:rPr>
        <w:t xml:space="preserve">ecent </w:t>
      </w:r>
      <w:r>
        <w:rPr>
          <w:b/>
          <w:sz w:val="36"/>
          <w:szCs w:val="36"/>
        </w:rPr>
        <w:t xml:space="preserve">(2 years) </w:t>
      </w:r>
      <w:r w:rsidR="000D6D83">
        <w:rPr>
          <w:b/>
          <w:sz w:val="36"/>
          <w:szCs w:val="36"/>
        </w:rPr>
        <w:t>school inspection reports – Appendix 10</w:t>
      </w:r>
    </w:p>
    <w:p w:rsidR="00F322E3" w:rsidRPr="0023777B" w:rsidRDefault="00F322E3" w:rsidP="001535BF">
      <w:pPr>
        <w:pStyle w:val="NoSpacing"/>
        <w:rPr>
          <w:b/>
          <w:sz w:val="24"/>
          <w:szCs w:val="28"/>
        </w:rPr>
      </w:pPr>
    </w:p>
    <w:p w:rsidR="00F322E3" w:rsidRPr="0023777B" w:rsidRDefault="00F322E3" w:rsidP="001535BF">
      <w:pPr>
        <w:pStyle w:val="NoSpacing"/>
        <w:rPr>
          <w:b/>
          <w:sz w:val="24"/>
          <w:szCs w:val="28"/>
        </w:rPr>
      </w:pPr>
    </w:p>
    <w:p w:rsidR="00A92032" w:rsidRPr="0023777B" w:rsidRDefault="00A92032" w:rsidP="001535BF">
      <w:pPr>
        <w:pStyle w:val="NoSpacing"/>
        <w:rPr>
          <w:b/>
          <w:sz w:val="24"/>
          <w:szCs w:val="28"/>
        </w:rPr>
      </w:pPr>
    </w:p>
    <w:p w:rsidR="00A92032" w:rsidRPr="0023777B" w:rsidRDefault="00A92032" w:rsidP="001535BF">
      <w:pPr>
        <w:pStyle w:val="NoSpacing"/>
        <w:rPr>
          <w:b/>
          <w:sz w:val="24"/>
          <w:szCs w:val="28"/>
        </w:rPr>
      </w:pPr>
    </w:p>
    <w:p w:rsidR="00F322E3" w:rsidRDefault="00F322E3" w:rsidP="00A920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Academic Achievements</w:t>
      </w:r>
    </w:p>
    <w:p w:rsidR="00F322E3" w:rsidRPr="00F322E3" w:rsidRDefault="00F322E3" w:rsidP="00F322E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(Percentage t</w:t>
      </w:r>
      <w:r w:rsidRPr="00F322E3">
        <w:rPr>
          <w:b/>
          <w:sz w:val="24"/>
          <w:szCs w:val="24"/>
        </w:rPr>
        <w:t>ransferring to 3</w:t>
      </w:r>
      <w:r w:rsidRPr="00F322E3">
        <w:rPr>
          <w:b/>
          <w:sz w:val="24"/>
          <w:szCs w:val="24"/>
          <w:vertAlign w:val="superscript"/>
        </w:rPr>
        <w:t>rd</w:t>
      </w:r>
      <w:r w:rsidRPr="00F322E3">
        <w:rPr>
          <w:b/>
          <w:sz w:val="24"/>
          <w:szCs w:val="24"/>
        </w:rPr>
        <w:t xml:space="preserve"> Level, recent performance in Junior Certificate and Leaving</w:t>
      </w:r>
      <w:r>
        <w:rPr>
          <w:b/>
          <w:sz w:val="24"/>
          <w:szCs w:val="24"/>
        </w:rPr>
        <w:t xml:space="preserve"> Certificate e</w:t>
      </w:r>
      <w:r w:rsidRPr="00F322E3">
        <w:rPr>
          <w:b/>
          <w:sz w:val="24"/>
          <w:szCs w:val="24"/>
        </w:rPr>
        <w:t xml:space="preserve">xaminations – comparison </w:t>
      </w:r>
      <w:r>
        <w:rPr>
          <w:b/>
          <w:sz w:val="24"/>
          <w:szCs w:val="24"/>
        </w:rPr>
        <w:t>with national a</w:t>
      </w:r>
      <w:r w:rsidRPr="00F322E3">
        <w:rPr>
          <w:b/>
          <w:sz w:val="24"/>
          <w:szCs w:val="24"/>
        </w:rPr>
        <w:t>verages)</w:t>
      </w:r>
    </w:p>
    <w:p w:rsidR="00F322E3" w:rsidRPr="0023777B" w:rsidRDefault="00F322E3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964634" w:rsidRDefault="0096463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92032" w:rsidRPr="00A92032" w:rsidRDefault="00A92032" w:rsidP="00253245">
      <w:pPr>
        <w:spacing w:after="120"/>
        <w:jc w:val="center"/>
        <w:rPr>
          <w:b/>
          <w:sz w:val="36"/>
          <w:szCs w:val="36"/>
        </w:rPr>
      </w:pPr>
      <w:r w:rsidRPr="00A92032">
        <w:rPr>
          <w:b/>
          <w:sz w:val="36"/>
          <w:szCs w:val="36"/>
        </w:rPr>
        <w:lastRenderedPageBreak/>
        <w:t>Curriculum</w:t>
      </w:r>
    </w:p>
    <w:p w:rsidR="00A92032" w:rsidRPr="001A7C21" w:rsidRDefault="00A92032" w:rsidP="00253245">
      <w:pPr>
        <w:spacing w:after="120" w:line="240" w:lineRule="auto"/>
        <w:jc w:val="center"/>
        <w:rPr>
          <w:b/>
          <w:sz w:val="28"/>
          <w:szCs w:val="28"/>
        </w:rPr>
      </w:pPr>
      <w:r w:rsidRPr="001A7C21">
        <w:rPr>
          <w:b/>
          <w:sz w:val="28"/>
          <w:szCs w:val="28"/>
        </w:rPr>
        <w:t>Subjects offered at Senior Cycle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FC3398">
        <w:trPr>
          <w:trHeight w:val="20"/>
        </w:trPr>
        <w:tc>
          <w:tcPr>
            <w:tcW w:w="3075" w:type="dxa"/>
          </w:tcPr>
          <w:p w:rsidR="00FC3398" w:rsidRPr="00957376" w:rsidRDefault="00FC3398" w:rsidP="00957376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2910" w:type="dxa"/>
          </w:tcPr>
          <w:p w:rsidR="00FC3398" w:rsidRPr="00957376" w:rsidRDefault="00FC3398" w:rsidP="00957376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3347" w:type="dxa"/>
          </w:tcPr>
          <w:p w:rsidR="00FC3398" w:rsidRDefault="00957376" w:rsidP="00957376">
            <w:pPr>
              <w:jc w:val="center"/>
            </w:pPr>
            <w:r w:rsidRPr="00957376">
              <w:rPr>
                <w:b/>
              </w:rPr>
              <w:t>SUBJECT</w:t>
            </w:r>
          </w:p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</w:tbl>
    <w:p w:rsidR="00A92032" w:rsidRDefault="00A92032" w:rsidP="002F213E">
      <w:pPr>
        <w:spacing w:after="0" w:line="240" w:lineRule="auto"/>
      </w:pPr>
    </w:p>
    <w:p w:rsidR="00957376" w:rsidRPr="001A7C21" w:rsidRDefault="00957376" w:rsidP="002F213E">
      <w:pPr>
        <w:spacing w:after="120" w:line="240" w:lineRule="auto"/>
        <w:jc w:val="center"/>
        <w:rPr>
          <w:b/>
          <w:sz w:val="28"/>
          <w:szCs w:val="28"/>
        </w:rPr>
      </w:pPr>
      <w:r w:rsidRPr="001A7C21">
        <w:rPr>
          <w:b/>
          <w:sz w:val="28"/>
          <w:szCs w:val="28"/>
        </w:rPr>
        <w:t>Subjects School would like to offer at Senior Cycle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 w:rsidRPr="00957376">
              <w:rPr>
                <w:b/>
              </w:rPr>
              <w:t>SUBJECT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A92032" w:rsidRDefault="00A92032" w:rsidP="002F213E">
      <w:pPr>
        <w:spacing w:after="0" w:line="240" w:lineRule="auto"/>
      </w:pPr>
    </w:p>
    <w:p w:rsidR="00957376" w:rsidRPr="001A7C21" w:rsidRDefault="007B4CA0" w:rsidP="002F213E">
      <w:pPr>
        <w:spacing w:after="120" w:line="240" w:lineRule="auto"/>
        <w:jc w:val="center"/>
        <w:rPr>
          <w:b/>
          <w:sz w:val="28"/>
          <w:szCs w:val="28"/>
        </w:rPr>
      </w:pPr>
      <w:r w:rsidRPr="001A7C21">
        <w:rPr>
          <w:b/>
          <w:sz w:val="28"/>
          <w:szCs w:val="28"/>
        </w:rPr>
        <w:t>Subjects offered at Ju</w:t>
      </w:r>
      <w:r w:rsidR="00957376" w:rsidRPr="001A7C21">
        <w:rPr>
          <w:b/>
          <w:sz w:val="28"/>
          <w:szCs w:val="28"/>
        </w:rPr>
        <w:t>nior Cycle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 w:rsidRPr="00957376">
              <w:rPr>
                <w:b/>
              </w:rPr>
              <w:t>SUBJECT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957376" w:rsidRDefault="00957376" w:rsidP="002F213E">
      <w:pPr>
        <w:spacing w:after="0" w:line="240" w:lineRule="auto"/>
      </w:pPr>
    </w:p>
    <w:p w:rsidR="00957376" w:rsidRPr="001A7C21" w:rsidRDefault="00957376" w:rsidP="002F213E">
      <w:pPr>
        <w:spacing w:after="120"/>
        <w:jc w:val="center"/>
        <w:rPr>
          <w:b/>
          <w:sz w:val="28"/>
          <w:szCs w:val="28"/>
        </w:rPr>
      </w:pPr>
      <w:r w:rsidRPr="001A7C21">
        <w:rPr>
          <w:b/>
          <w:sz w:val="28"/>
          <w:szCs w:val="28"/>
        </w:rPr>
        <w:t>Subjects School would like to offer at Junior Cycle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 w:rsidRPr="00957376">
              <w:rPr>
                <w:b/>
              </w:rPr>
              <w:t>SUBJECT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 w:rsidRPr="00957376">
              <w:rPr>
                <w:b/>
              </w:rPr>
              <w:t>SUBJECT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580873" w:rsidRDefault="00580873" w:rsidP="00580873">
      <w:pPr>
        <w:spacing w:after="120" w:line="240" w:lineRule="auto"/>
      </w:pPr>
    </w:p>
    <w:p w:rsidR="00253245" w:rsidRDefault="00253245" w:rsidP="00253245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Current PLC courses offered &amp; delivered - see Appendix 11</w:t>
      </w:r>
    </w:p>
    <w:p w:rsidR="008026F6" w:rsidRPr="005E5A65" w:rsidRDefault="008026F6" w:rsidP="00253245">
      <w:pPr>
        <w:rPr>
          <w:b/>
          <w:sz w:val="24"/>
          <w:szCs w:val="24"/>
        </w:rPr>
      </w:pPr>
    </w:p>
    <w:p w:rsidR="001A7C21" w:rsidRPr="007A7487" w:rsidRDefault="001A7C21" w:rsidP="00253245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Evening Class Programme – Appendix 12</w:t>
      </w:r>
    </w:p>
    <w:p w:rsidR="00253245" w:rsidRPr="005E5A65" w:rsidRDefault="00253245" w:rsidP="005E5A65">
      <w:pPr>
        <w:rPr>
          <w:b/>
          <w:sz w:val="24"/>
          <w:szCs w:val="24"/>
        </w:rPr>
      </w:pPr>
    </w:p>
    <w:p w:rsidR="00580873" w:rsidRPr="007A7487" w:rsidRDefault="000E268A" w:rsidP="008026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Extra-Curricular </w:t>
      </w:r>
      <w:r w:rsidR="004C6BD3">
        <w:rPr>
          <w:b/>
          <w:sz w:val="32"/>
          <w:szCs w:val="32"/>
        </w:rPr>
        <w:t xml:space="preserve">Activities – </w:t>
      </w:r>
      <w:r>
        <w:rPr>
          <w:b/>
          <w:sz w:val="32"/>
          <w:szCs w:val="32"/>
        </w:rPr>
        <w:t>Student Involvement</w:t>
      </w:r>
      <w:r w:rsidR="00F91B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F91B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Achievement </w:t>
      </w:r>
    </w:p>
    <w:p w:rsidR="00C61EC8" w:rsidRDefault="00C61E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49F0" w:rsidRDefault="005D49F0" w:rsidP="00253245">
      <w:pPr>
        <w:spacing w:after="0"/>
        <w:jc w:val="center"/>
        <w:rPr>
          <w:b/>
          <w:sz w:val="32"/>
          <w:szCs w:val="32"/>
        </w:rPr>
      </w:pPr>
      <w:r w:rsidRPr="00EC2C8E">
        <w:rPr>
          <w:b/>
          <w:sz w:val="32"/>
          <w:szCs w:val="32"/>
        </w:rPr>
        <w:lastRenderedPageBreak/>
        <w:t>School Accommodation</w:t>
      </w:r>
      <w:r w:rsidR="008026F6">
        <w:rPr>
          <w:b/>
          <w:sz w:val="32"/>
          <w:szCs w:val="32"/>
        </w:rPr>
        <w:t xml:space="preserve"> / Facilities</w:t>
      </w:r>
    </w:p>
    <w:p w:rsidR="00253245" w:rsidRPr="00253245" w:rsidRDefault="00253245" w:rsidP="007B4CA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</w:rPr>
              <w:t>% of accommodation Permanent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jc w:val="center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</w:rPr>
              <w:t>% of accommodation Prefabricated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</w:rPr>
              <w:t>Average Age of Prefabricated Buildings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674C79">
            <w:pPr>
              <w:pStyle w:val="NoSpacing"/>
              <w:rPr>
                <w:b/>
              </w:rPr>
            </w:pPr>
            <w:r>
              <w:rPr>
                <w:b/>
              </w:rPr>
              <w:t>No of General Classrooms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674C79">
            <w:pPr>
              <w:pStyle w:val="NoSpacing"/>
              <w:rPr>
                <w:b/>
              </w:rPr>
            </w:pPr>
            <w:r>
              <w:rPr>
                <w:b/>
              </w:rPr>
              <w:t>No of Science Laboratories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0F2418" w:rsidP="00674C79">
            <w:pPr>
              <w:pStyle w:val="NoSpacing"/>
              <w:rPr>
                <w:b/>
              </w:rPr>
            </w:pPr>
            <w:r>
              <w:rPr>
                <w:b/>
              </w:rPr>
              <w:t>No of Home Economics r</w:t>
            </w:r>
            <w:r w:rsidR="00674C79">
              <w:rPr>
                <w:b/>
              </w:rPr>
              <w:t>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F91BE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Art </w:t>
            </w:r>
            <w:r w:rsidR="00F91BE3" w:rsidRPr="003D3709">
              <w:rPr>
                <w:b/>
              </w:rPr>
              <w:t xml:space="preserve">rooms 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0F2418" w:rsidP="00674C79">
            <w:pPr>
              <w:pStyle w:val="NoSpacing"/>
              <w:rPr>
                <w:b/>
              </w:rPr>
            </w:pPr>
            <w:r>
              <w:rPr>
                <w:b/>
              </w:rPr>
              <w:t>No of Metal Work rooms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</w:t>
            </w:r>
            <w:r w:rsidR="000F2418">
              <w:rPr>
                <w:b/>
              </w:rPr>
              <w:t>Engineering  r</w:t>
            </w:r>
            <w:r>
              <w:rPr>
                <w:b/>
              </w:rPr>
              <w:t>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</w:t>
            </w:r>
            <w:r w:rsidR="000F2418">
              <w:rPr>
                <w:b/>
              </w:rPr>
              <w:t>Woodwork  r</w:t>
            </w:r>
            <w:r>
              <w:rPr>
                <w:b/>
              </w:rPr>
              <w:t>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</w:t>
            </w:r>
            <w:r w:rsidR="000F2418">
              <w:rPr>
                <w:b/>
              </w:rPr>
              <w:t>Building Construction  r</w:t>
            </w:r>
            <w:r>
              <w:rPr>
                <w:b/>
              </w:rPr>
              <w:t>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25324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</w:t>
            </w:r>
            <w:r w:rsidR="00253245">
              <w:rPr>
                <w:b/>
              </w:rPr>
              <w:t xml:space="preserve">Technical Graphics </w:t>
            </w:r>
            <w:r w:rsidR="000F2418">
              <w:rPr>
                <w:b/>
              </w:rPr>
              <w:t>rooms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 of </w:t>
            </w:r>
            <w:r w:rsidR="007B4CA0">
              <w:rPr>
                <w:b/>
              </w:rPr>
              <w:t xml:space="preserve">Design &amp; Communications Graphics </w:t>
            </w:r>
            <w:r w:rsidR="000F2418">
              <w:rPr>
                <w:b/>
              </w:rPr>
              <w:t xml:space="preserve"> r</w:t>
            </w:r>
            <w:r>
              <w:rPr>
                <w:b/>
              </w:rPr>
              <w:t>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Pr="000F2418" w:rsidRDefault="000F2418" w:rsidP="00253245">
            <w:pPr>
              <w:pStyle w:val="NoSpacing"/>
              <w:jc w:val="right"/>
            </w:pPr>
            <w:r w:rsidRPr="00FE1359">
              <w:rPr>
                <w:color w:val="FF0000"/>
              </w:rPr>
              <w:t>List other specialist rooms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253245">
        <w:trPr>
          <w:trHeight w:val="397"/>
        </w:trPr>
        <w:tc>
          <w:tcPr>
            <w:tcW w:w="496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</w:tr>
      <w:tr w:rsidR="00253245">
        <w:trPr>
          <w:trHeight w:val="397"/>
        </w:trPr>
        <w:tc>
          <w:tcPr>
            <w:tcW w:w="4962" w:type="dxa"/>
            <w:vAlign w:val="center"/>
          </w:tcPr>
          <w:p w:rsidR="00253245" w:rsidRDefault="007E09DF" w:rsidP="007E09DF">
            <w:pPr>
              <w:pStyle w:val="NoSpacing"/>
              <w:jc w:val="right"/>
              <w:rPr>
                <w:b/>
              </w:rPr>
            </w:pPr>
            <w:r w:rsidRPr="007E09DF">
              <w:rPr>
                <w:color w:val="FF0000"/>
              </w:rPr>
              <w:t>List of sports facilities</w:t>
            </w:r>
          </w:p>
        </w:tc>
        <w:tc>
          <w:tcPr>
            <w:tcW w:w="425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</w:tr>
      <w:tr w:rsidR="007E09DF">
        <w:trPr>
          <w:trHeight w:val="397"/>
        </w:trPr>
        <w:tc>
          <w:tcPr>
            <w:tcW w:w="496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</w:tr>
      <w:tr w:rsidR="007E09DF">
        <w:trPr>
          <w:trHeight w:val="397"/>
        </w:trPr>
        <w:tc>
          <w:tcPr>
            <w:tcW w:w="496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</w:tr>
    </w:tbl>
    <w:p w:rsidR="005D49F0" w:rsidRDefault="005D49F0" w:rsidP="007B4CA0">
      <w:pPr>
        <w:spacing w:after="120" w:line="240" w:lineRule="auto"/>
      </w:pPr>
    </w:p>
    <w:p w:rsidR="005D49F0" w:rsidRPr="00253245" w:rsidRDefault="00253245" w:rsidP="005D49F0">
      <w:pPr>
        <w:rPr>
          <w:b/>
          <w:sz w:val="28"/>
          <w:szCs w:val="28"/>
        </w:rPr>
      </w:pPr>
      <w:r w:rsidRPr="00253245">
        <w:rPr>
          <w:b/>
          <w:sz w:val="28"/>
          <w:szCs w:val="28"/>
        </w:rPr>
        <w:t>Urgent teaching and learning accommodation needs</w:t>
      </w:r>
    </w:p>
    <w:p w:rsidR="00253245" w:rsidRPr="005E5A65" w:rsidRDefault="00253245" w:rsidP="007E09DF">
      <w:pPr>
        <w:spacing w:after="0" w:line="360" w:lineRule="auto"/>
        <w:rPr>
          <w:sz w:val="24"/>
          <w:szCs w:val="24"/>
        </w:rPr>
      </w:pPr>
    </w:p>
    <w:p w:rsidR="00253245" w:rsidRPr="005E5A65" w:rsidRDefault="00253245" w:rsidP="007E09DF">
      <w:pPr>
        <w:spacing w:after="0" w:line="360" w:lineRule="auto"/>
        <w:rPr>
          <w:sz w:val="24"/>
          <w:szCs w:val="24"/>
        </w:rPr>
      </w:pPr>
    </w:p>
    <w:p w:rsidR="00253245" w:rsidRDefault="00253245" w:rsidP="00253245">
      <w:pPr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Medium</w:t>
      </w:r>
      <w:r w:rsidRPr="00253245">
        <w:rPr>
          <w:b/>
          <w:sz w:val="28"/>
          <w:szCs w:val="28"/>
        </w:rPr>
        <w:t>-term teaching and learning accommodation needs</w:t>
      </w:r>
    </w:p>
    <w:p w:rsidR="00C61EC8" w:rsidRPr="005E5A65" w:rsidRDefault="00C61EC8" w:rsidP="00253245">
      <w:pPr>
        <w:rPr>
          <w:b/>
          <w:sz w:val="24"/>
          <w:szCs w:val="24"/>
        </w:rPr>
      </w:pPr>
    </w:p>
    <w:p w:rsidR="00C61EC8" w:rsidRPr="005E5A65" w:rsidRDefault="00C61EC8" w:rsidP="00253245">
      <w:pPr>
        <w:rPr>
          <w:b/>
          <w:sz w:val="24"/>
          <w:szCs w:val="24"/>
        </w:rPr>
      </w:pPr>
    </w:p>
    <w:p w:rsidR="00C61EC8" w:rsidRDefault="00C61EC8">
      <w:r>
        <w:br w:type="page"/>
      </w:r>
    </w:p>
    <w:p w:rsidR="005D49F0" w:rsidRPr="007B4CA0" w:rsidRDefault="005D49F0" w:rsidP="007B4CA0">
      <w:pPr>
        <w:spacing w:after="0"/>
        <w:jc w:val="center"/>
        <w:rPr>
          <w:b/>
          <w:sz w:val="32"/>
          <w:szCs w:val="32"/>
        </w:rPr>
      </w:pPr>
      <w:r w:rsidRPr="007B4CA0">
        <w:rPr>
          <w:b/>
          <w:sz w:val="32"/>
          <w:szCs w:val="32"/>
        </w:rPr>
        <w:lastRenderedPageBreak/>
        <w:t>Finance</w:t>
      </w:r>
    </w:p>
    <w:p w:rsidR="005D49F0" w:rsidRDefault="002D0888" w:rsidP="005D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  <w:r w:rsidR="005D49F0">
        <w:rPr>
          <w:b/>
          <w:sz w:val="24"/>
          <w:szCs w:val="24"/>
        </w:rPr>
        <w:t xml:space="preserve"> allocation for current school year</w:t>
      </w:r>
      <w:r w:rsidR="007B4CA0">
        <w:rPr>
          <w:b/>
          <w:sz w:val="24"/>
          <w:szCs w:val="24"/>
        </w:rPr>
        <w:t xml:space="preserve">: </w:t>
      </w:r>
    </w:p>
    <w:p w:rsidR="002D0888" w:rsidRDefault="002D0888" w:rsidP="005D49F0">
      <w:pPr>
        <w:rPr>
          <w:b/>
          <w:sz w:val="24"/>
          <w:szCs w:val="24"/>
        </w:rPr>
      </w:pPr>
    </w:p>
    <w:p w:rsidR="002D0888" w:rsidRDefault="002D0888" w:rsidP="005D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for current school year – see Appendix 12</w:t>
      </w:r>
    </w:p>
    <w:p w:rsidR="005D49F0" w:rsidRDefault="007B4CA0" w:rsidP="005D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D49F0">
        <w:rPr>
          <w:b/>
          <w:sz w:val="24"/>
          <w:szCs w:val="24"/>
        </w:rPr>
        <w:t>ain ite</w:t>
      </w:r>
      <w:r>
        <w:rPr>
          <w:b/>
          <w:sz w:val="24"/>
          <w:szCs w:val="24"/>
        </w:rPr>
        <w:t xml:space="preserve">ms of expenditure: </w:t>
      </w:r>
    </w:p>
    <w:p w:rsidR="007B4CA0" w:rsidRDefault="007B4CA0" w:rsidP="005D49F0">
      <w:pPr>
        <w:rPr>
          <w:b/>
          <w:sz w:val="24"/>
          <w:szCs w:val="24"/>
        </w:rPr>
      </w:pPr>
    </w:p>
    <w:p w:rsidR="007B4CA0" w:rsidRDefault="007B4CA0" w:rsidP="005D49F0">
      <w:pPr>
        <w:rPr>
          <w:b/>
          <w:sz w:val="24"/>
          <w:szCs w:val="24"/>
        </w:rPr>
      </w:pPr>
    </w:p>
    <w:p w:rsidR="007B4CA0" w:rsidRDefault="007B4CA0" w:rsidP="005D49F0">
      <w:pPr>
        <w:rPr>
          <w:b/>
          <w:sz w:val="24"/>
          <w:szCs w:val="24"/>
        </w:rPr>
      </w:pPr>
    </w:p>
    <w:p w:rsidR="005D49F0" w:rsidRDefault="007B4CA0" w:rsidP="005D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2D0888">
        <w:rPr>
          <w:b/>
          <w:sz w:val="24"/>
          <w:szCs w:val="24"/>
        </w:rPr>
        <w:t xml:space="preserve"> there other school </w:t>
      </w:r>
      <w:r w:rsidR="005D49F0">
        <w:rPr>
          <w:b/>
          <w:sz w:val="24"/>
          <w:szCs w:val="24"/>
        </w:rPr>
        <w:t>ac</w:t>
      </w:r>
      <w:r w:rsidR="002D0888">
        <w:rPr>
          <w:b/>
          <w:sz w:val="24"/>
          <w:szCs w:val="24"/>
        </w:rPr>
        <w:t xml:space="preserve">counts </w:t>
      </w:r>
      <w:r>
        <w:rPr>
          <w:b/>
          <w:sz w:val="24"/>
          <w:szCs w:val="24"/>
        </w:rPr>
        <w:t xml:space="preserve">in existence? </w:t>
      </w:r>
    </w:p>
    <w:p w:rsidR="005D49F0" w:rsidRDefault="002D0888" w:rsidP="005D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Balance in each bank account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Pr="002D0888" w:rsidRDefault="002D0888" w:rsidP="00166648">
            <w:pPr>
              <w:pStyle w:val="NoSpacing"/>
              <w:rPr>
                <w:b/>
              </w:rPr>
            </w:pPr>
            <w:r>
              <w:rPr>
                <w:b/>
              </w:rPr>
              <w:t>Account Name</w:t>
            </w:r>
          </w:p>
        </w:tc>
        <w:tc>
          <w:tcPr>
            <w:tcW w:w="4252" w:type="dxa"/>
            <w:vAlign w:val="center"/>
          </w:tcPr>
          <w:p w:rsidR="002D0888" w:rsidRPr="002D0888" w:rsidRDefault="002D0888" w:rsidP="00166648">
            <w:pPr>
              <w:pStyle w:val="NoSpacing"/>
              <w:rPr>
                <w:b/>
              </w:rPr>
            </w:pPr>
            <w:r w:rsidRPr="002D0888">
              <w:rPr>
                <w:b/>
              </w:rPr>
              <w:t>Balance</w:t>
            </w: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</w:tbl>
    <w:p w:rsidR="002D0888" w:rsidRDefault="002D0888" w:rsidP="005D49F0">
      <w:pPr>
        <w:rPr>
          <w:b/>
          <w:sz w:val="24"/>
          <w:szCs w:val="24"/>
        </w:rPr>
      </w:pPr>
    </w:p>
    <w:p w:rsidR="005D49F0" w:rsidRDefault="002D0888" w:rsidP="002D0888">
      <w:pPr>
        <w:jc w:val="center"/>
        <w:rPr>
          <w:b/>
          <w:sz w:val="28"/>
          <w:szCs w:val="28"/>
        </w:rPr>
      </w:pPr>
      <w:r w:rsidRPr="002D0888">
        <w:rPr>
          <w:b/>
          <w:sz w:val="28"/>
          <w:szCs w:val="28"/>
        </w:rPr>
        <w:t>Any fin</w:t>
      </w:r>
      <w:r w:rsidR="005D49F0" w:rsidRPr="002D0888">
        <w:rPr>
          <w:b/>
          <w:sz w:val="28"/>
          <w:szCs w:val="28"/>
        </w:rPr>
        <w:t>ancial cha</w:t>
      </w:r>
      <w:r w:rsidRPr="002D0888">
        <w:rPr>
          <w:b/>
          <w:sz w:val="28"/>
          <w:szCs w:val="28"/>
        </w:rPr>
        <w:t>llenges facing the school</w:t>
      </w: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Default="00C61EC8">
      <w:r>
        <w:br w:type="page"/>
      </w:r>
    </w:p>
    <w:p w:rsidR="00EC3800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 w:rsidRPr="002014C1">
        <w:rPr>
          <w:b/>
          <w:sz w:val="32"/>
          <w:szCs w:val="32"/>
        </w:rPr>
        <w:lastRenderedPageBreak/>
        <w:t>Four Key Strengths of the School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Opportunities</w:t>
      </w:r>
      <w:r w:rsidRPr="002014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</w:t>
      </w:r>
      <w:r w:rsidRPr="002014C1">
        <w:rPr>
          <w:b/>
          <w:sz w:val="32"/>
          <w:szCs w:val="32"/>
        </w:rPr>
        <w:t xml:space="preserve"> the School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Non-Financial Challenges Facing</w:t>
      </w:r>
      <w:r w:rsidRPr="002014C1">
        <w:rPr>
          <w:b/>
          <w:sz w:val="32"/>
          <w:szCs w:val="32"/>
        </w:rPr>
        <w:t xml:space="preserve"> the School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Threats to</w:t>
      </w:r>
      <w:r w:rsidRPr="002014C1">
        <w:rPr>
          <w:b/>
          <w:sz w:val="32"/>
          <w:szCs w:val="32"/>
        </w:rPr>
        <w:t xml:space="preserve"> the </w:t>
      </w:r>
      <w:r w:rsidR="00F91BE3">
        <w:rPr>
          <w:b/>
          <w:sz w:val="32"/>
          <w:szCs w:val="32"/>
        </w:rPr>
        <w:t xml:space="preserve">Future </w:t>
      </w:r>
      <w:r>
        <w:rPr>
          <w:b/>
          <w:sz w:val="32"/>
          <w:szCs w:val="32"/>
        </w:rPr>
        <w:t xml:space="preserve">of the </w:t>
      </w:r>
      <w:r w:rsidRPr="002014C1">
        <w:rPr>
          <w:b/>
          <w:sz w:val="32"/>
          <w:szCs w:val="32"/>
        </w:rPr>
        <w:t>School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 w:rsidRPr="005E5A65">
        <w:rPr>
          <w:b/>
          <w:sz w:val="28"/>
          <w:szCs w:val="28"/>
        </w:rPr>
        <w:t>4.</w:t>
      </w:r>
    </w:p>
    <w:sectPr w:rsidR="002014C1" w:rsidRPr="005E5A65" w:rsidSect="006F4D65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DD" w:rsidRDefault="00CB02DD" w:rsidP="005A1A8C">
      <w:pPr>
        <w:spacing w:after="0" w:line="240" w:lineRule="auto"/>
      </w:pPr>
      <w:r>
        <w:separator/>
      </w:r>
    </w:p>
  </w:endnote>
  <w:endnote w:type="continuationSeparator" w:id="0">
    <w:p w:rsidR="00CB02DD" w:rsidRDefault="00CB02DD" w:rsidP="005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DD" w:rsidRDefault="00CB02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n-IE"/>
      </w:rPr>
      <w:drawing>
        <wp:inline distT="0" distB="0" distL="0" distR="0" wp14:anchorId="2D578E05" wp14:editId="12F01CDA">
          <wp:extent cx="357659" cy="342243"/>
          <wp:effectExtent l="0" t="0" r="4445" b="1270"/>
          <wp:docPr id="2" name="Picture 2" descr="Q:\SharedFileswefSept2005\Logos &amp; ETBI Images\01 - ETBI\00 - ETBI Logos and Guidelines\Screen\Logo -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haredFileswefSept2005\Logos &amp; ETBI Images\01 - ETBI\00 - ETBI Logos and Guidelines\Screen\Logo -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30" cy="34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4B02FC">
      <w:fldChar w:fldCharType="begin"/>
    </w:r>
    <w:r w:rsidR="004B02FC">
      <w:instrText xml:space="preserve"> PAGE   \* MERGEFORMAT </w:instrText>
    </w:r>
    <w:r w:rsidR="004B02FC">
      <w:fldChar w:fldCharType="separate"/>
    </w:r>
    <w:r w:rsidR="006712CA" w:rsidRPr="006712CA">
      <w:rPr>
        <w:rFonts w:asciiTheme="majorHAnsi" w:eastAsiaTheme="majorEastAsia" w:hAnsiTheme="majorHAnsi" w:cstheme="majorBidi"/>
        <w:noProof/>
      </w:rPr>
      <w:t>2</w:t>
    </w:r>
    <w:r w:rsidR="004B02FC">
      <w:rPr>
        <w:rFonts w:asciiTheme="majorHAnsi" w:eastAsiaTheme="majorEastAsia" w:hAnsiTheme="majorHAnsi" w:cstheme="majorBidi"/>
        <w:noProof/>
      </w:rPr>
      <w:fldChar w:fldCharType="end"/>
    </w:r>
  </w:p>
  <w:p w:rsidR="00CB02DD" w:rsidRDefault="00CB02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DD" w:rsidRDefault="00CB02DD" w:rsidP="005A1A8C">
      <w:pPr>
        <w:spacing w:after="0" w:line="240" w:lineRule="auto"/>
      </w:pPr>
      <w:r>
        <w:separator/>
      </w:r>
    </w:p>
  </w:footnote>
  <w:footnote w:type="continuationSeparator" w:id="0">
    <w:p w:rsidR="00CB02DD" w:rsidRDefault="00CB02DD" w:rsidP="005A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DD" w:rsidRPr="006712CA" w:rsidRDefault="00CB02DD" w:rsidP="00183D2E">
    <w:pPr>
      <w:pStyle w:val="Header"/>
      <w:jc w:val="center"/>
      <w:rPr>
        <w:rFonts w:cs="Aharoni"/>
        <w:i/>
      </w:rPr>
    </w:pPr>
    <w:r w:rsidRPr="006712CA">
      <w:rPr>
        <w:rFonts w:cs="Aharoni"/>
        <w:i/>
      </w:rPr>
      <w:t>BOM – Know Your School / College /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9"/>
    <w:rsid w:val="00047E58"/>
    <w:rsid w:val="00065E41"/>
    <w:rsid w:val="000872BA"/>
    <w:rsid w:val="000A489C"/>
    <w:rsid w:val="000C22C1"/>
    <w:rsid w:val="000D346C"/>
    <w:rsid w:val="000D6D83"/>
    <w:rsid w:val="000D6F1E"/>
    <w:rsid w:val="000E00FC"/>
    <w:rsid w:val="000E268A"/>
    <w:rsid w:val="000E3137"/>
    <w:rsid w:val="000F2418"/>
    <w:rsid w:val="00134A88"/>
    <w:rsid w:val="00145457"/>
    <w:rsid w:val="001535BF"/>
    <w:rsid w:val="00166648"/>
    <w:rsid w:val="0017292D"/>
    <w:rsid w:val="00183D2E"/>
    <w:rsid w:val="001A109A"/>
    <w:rsid w:val="001A7C21"/>
    <w:rsid w:val="001B6786"/>
    <w:rsid w:val="001F0D93"/>
    <w:rsid w:val="00200DE1"/>
    <w:rsid w:val="002014C1"/>
    <w:rsid w:val="0023777B"/>
    <w:rsid w:val="00253245"/>
    <w:rsid w:val="00274E13"/>
    <w:rsid w:val="002A5F4F"/>
    <w:rsid w:val="002B1E82"/>
    <w:rsid w:val="002D0888"/>
    <w:rsid w:val="002D7DB3"/>
    <w:rsid w:val="002E6A73"/>
    <w:rsid w:val="002F213E"/>
    <w:rsid w:val="003252DA"/>
    <w:rsid w:val="00330D33"/>
    <w:rsid w:val="003813D5"/>
    <w:rsid w:val="003845D8"/>
    <w:rsid w:val="003C10C3"/>
    <w:rsid w:val="003D3709"/>
    <w:rsid w:val="00400408"/>
    <w:rsid w:val="00413878"/>
    <w:rsid w:val="00420FA9"/>
    <w:rsid w:val="004605AB"/>
    <w:rsid w:val="00464875"/>
    <w:rsid w:val="004B02FC"/>
    <w:rsid w:val="004B0656"/>
    <w:rsid w:val="004B710D"/>
    <w:rsid w:val="004C6BD3"/>
    <w:rsid w:val="004F00FD"/>
    <w:rsid w:val="00576CBA"/>
    <w:rsid w:val="00580873"/>
    <w:rsid w:val="005A1A8C"/>
    <w:rsid w:val="005A7098"/>
    <w:rsid w:val="005D3324"/>
    <w:rsid w:val="005D49F0"/>
    <w:rsid w:val="005D7C4C"/>
    <w:rsid w:val="005E097C"/>
    <w:rsid w:val="005E5A65"/>
    <w:rsid w:val="00600A7B"/>
    <w:rsid w:val="00665E88"/>
    <w:rsid w:val="006712CA"/>
    <w:rsid w:val="00674C79"/>
    <w:rsid w:val="006D1C54"/>
    <w:rsid w:val="006F4D65"/>
    <w:rsid w:val="0073319E"/>
    <w:rsid w:val="00745931"/>
    <w:rsid w:val="00777FB4"/>
    <w:rsid w:val="007B4CA0"/>
    <w:rsid w:val="007B5245"/>
    <w:rsid w:val="007E09DF"/>
    <w:rsid w:val="008026F6"/>
    <w:rsid w:val="00815813"/>
    <w:rsid w:val="008206CB"/>
    <w:rsid w:val="00862A4C"/>
    <w:rsid w:val="0086317C"/>
    <w:rsid w:val="00871DC6"/>
    <w:rsid w:val="00881B9B"/>
    <w:rsid w:val="008C75C3"/>
    <w:rsid w:val="008D2618"/>
    <w:rsid w:val="008E2815"/>
    <w:rsid w:val="008F116D"/>
    <w:rsid w:val="00912B18"/>
    <w:rsid w:val="009137A8"/>
    <w:rsid w:val="00957376"/>
    <w:rsid w:val="009642BC"/>
    <w:rsid w:val="00964634"/>
    <w:rsid w:val="00981B94"/>
    <w:rsid w:val="0099200A"/>
    <w:rsid w:val="009A3FD3"/>
    <w:rsid w:val="009A70A0"/>
    <w:rsid w:val="009C62C1"/>
    <w:rsid w:val="009F5E4B"/>
    <w:rsid w:val="00A23701"/>
    <w:rsid w:val="00A45103"/>
    <w:rsid w:val="00A77E8D"/>
    <w:rsid w:val="00A92032"/>
    <w:rsid w:val="00AA661A"/>
    <w:rsid w:val="00AB750D"/>
    <w:rsid w:val="00AE7EA9"/>
    <w:rsid w:val="00B32FAF"/>
    <w:rsid w:val="00B51B30"/>
    <w:rsid w:val="00B634BE"/>
    <w:rsid w:val="00C14716"/>
    <w:rsid w:val="00C42A09"/>
    <w:rsid w:val="00C61EC8"/>
    <w:rsid w:val="00C63D95"/>
    <w:rsid w:val="00CA2A72"/>
    <w:rsid w:val="00CB02DD"/>
    <w:rsid w:val="00CB31F3"/>
    <w:rsid w:val="00CE2298"/>
    <w:rsid w:val="00CF3055"/>
    <w:rsid w:val="00D00634"/>
    <w:rsid w:val="00D01800"/>
    <w:rsid w:val="00D50D4B"/>
    <w:rsid w:val="00D631CE"/>
    <w:rsid w:val="00E106DC"/>
    <w:rsid w:val="00E13160"/>
    <w:rsid w:val="00E33B68"/>
    <w:rsid w:val="00EC3800"/>
    <w:rsid w:val="00EF5DA3"/>
    <w:rsid w:val="00F17F14"/>
    <w:rsid w:val="00F24F47"/>
    <w:rsid w:val="00F322E3"/>
    <w:rsid w:val="00F34946"/>
    <w:rsid w:val="00F40221"/>
    <w:rsid w:val="00F91BE3"/>
    <w:rsid w:val="00FC230D"/>
    <w:rsid w:val="00FC3398"/>
    <w:rsid w:val="00FE1359"/>
    <w:rsid w:val="00FF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8C"/>
  </w:style>
  <w:style w:type="paragraph" w:styleId="Footer">
    <w:name w:val="footer"/>
    <w:basedOn w:val="Normal"/>
    <w:link w:val="Foot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8C"/>
  </w:style>
  <w:style w:type="paragraph" w:styleId="Footer">
    <w:name w:val="footer"/>
    <w:basedOn w:val="Normal"/>
    <w:link w:val="Foot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4C97-08EB-4BFF-94EE-041B601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angela.leydon</dc:creator>
  <cp:lastModifiedBy>Pat O'Mahony (ETBI)</cp:lastModifiedBy>
  <cp:revision>4</cp:revision>
  <cp:lastPrinted>2015-04-15T08:08:00Z</cp:lastPrinted>
  <dcterms:created xsi:type="dcterms:W3CDTF">2015-04-20T09:22:00Z</dcterms:created>
  <dcterms:modified xsi:type="dcterms:W3CDTF">2015-04-20T12:04:00Z</dcterms:modified>
</cp:coreProperties>
</file>