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C3A369" w14:textId="082BA682" w:rsidR="00864B76" w:rsidRDefault="00C039FC" w:rsidP="00C92AB9">
      <w:pPr>
        <w:pStyle w:val="Heading2"/>
        <w:jc w:val="center"/>
        <w:rPr>
          <w:color w:val="008D8A"/>
          <w:sz w:val="28"/>
        </w:rPr>
      </w:pPr>
      <w:bookmarkStart w:id="0" w:name="_Hlk482781848"/>
      <w:r>
        <w:rPr>
          <w:color w:val="008D8A"/>
          <w:sz w:val="28"/>
        </w:rPr>
        <w:t xml:space="preserve">ETBI Consultation </w:t>
      </w:r>
    </w:p>
    <w:p w14:paraId="147DB1AB" w14:textId="5096B2D7" w:rsidR="00C95294" w:rsidRPr="0082666D" w:rsidRDefault="00C92AB9" w:rsidP="00C92AB9">
      <w:pPr>
        <w:pStyle w:val="Heading2"/>
        <w:jc w:val="center"/>
        <w:rPr>
          <w:color w:val="008D8A"/>
          <w:sz w:val="28"/>
        </w:rPr>
      </w:pPr>
      <w:bookmarkStart w:id="1" w:name="_GoBack"/>
      <w:bookmarkEnd w:id="1"/>
      <w:r>
        <w:rPr>
          <w:color w:val="008D8A"/>
          <w:sz w:val="28"/>
        </w:rPr>
        <w:t xml:space="preserve">Developing </w:t>
      </w:r>
      <w:bookmarkStart w:id="2" w:name="_Hlk482607179"/>
      <w:r w:rsidR="00864B76">
        <w:rPr>
          <w:color w:val="008D8A"/>
          <w:sz w:val="28"/>
        </w:rPr>
        <w:t>an</w:t>
      </w:r>
      <w:r w:rsidR="00C95294" w:rsidRPr="0082666D">
        <w:rPr>
          <w:color w:val="008D8A"/>
          <w:sz w:val="28"/>
        </w:rPr>
        <w:t xml:space="preserve"> ETB Sectoral Model for the External Authentication of Assessment </w:t>
      </w:r>
    </w:p>
    <w:bookmarkEnd w:id="0"/>
    <w:bookmarkEnd w:id="2"/>
    <w:p w14:paraId="04139F16" w14:textId="77777777" w:rsidR="00864B76" w:rsidRDefault="00864B76" w:rsidP="00B13184">
      <w:pPr>
        <w:jc w:val="center"/>
        <w:rPr>
          <w:rFonts w:ascii="Calibri" w:eastAsia="Calibri" w:hAnsi="Calibri" w:cs="Calibri"/>
          <w:b/>
          <w:color w:val="008D8A"/>
        </w:rPr>
      </w:pPr>
    </w:p>
    <w:p w14:paraId="1F8C5214" w14:textId="4057D1AD" w:rsidR="00B13184" w:rsidRPr="00864B76" w:rsidRDefault="00864B76" w:rsidP="00B13184">
      <w:pPr>
        <w:jc w:val="center"/>
        <w:rPr>
          <w:b/>
          <w:color w:val="008D8A"/>
        </w:rPr>
      </w:pPr>
      <w:r w:rsidRPr="00864B76">
        <w:rPr>
          <w:rFonts w:ascii="Calibri" w:eastAsia="Calibri" w:hAnsi="Calibri" w:cs="Calibri"/>
          <w:b/>
          <w:color w:val="008D8A"/>
        </w:rPr>
        <w:t xml:space="preserve">SUBMISSON TEMPLATE </w:t>
      </w:r>
      <w:r w:rsidR="00B13184" w:rsidRPr="00864B76">
        <w:rPr>
          <w:rFonts w:ascii="Calibri" w:eastAsia="Calibri" w:hAnsi="Calibri" w:cs="Calibri"/>
          <w:b/>
          <w:color w:val="008D8A"/>
        </w:rPr>
        <w:t xml:space="preserve"> </w:t>
      </w:r>
    </w:p>
    <w:p w14:paraId="777D9C0B" w14:textId="11D5020C" w:rsidR="0082666D" w:rsidRPr="0082666D" w:rsidRDefault="00E86DD5" w:rsidP="00E86DD5">
      <w:pPr>
        <w:jc w:val="center"/>
        <w:rPr>
          <w:rFonts w:asciiTheme="majorHAnsi" w:hAnsiTheme="majorHAnsi" w:cstheme="majorHAnsi"/>
          <w:b/>
          <w:color w:val="008D8A"/>
          <w:sz w:val="24"/>
          <w:szCs w:val="24"/>
        </w:rPr>
      </w:pPr>
      <w:r>
        <w:rPr>
          <w:rFonts w:asciiTheme="majorHAnsi" w:hAnsiTheme="majorHAnsi" w:cstheme="majorHAnsi"/>
          <w:b/>
          <w:color w:val="008D8A"/>
          <w:sz w:val="24"/>
          <w:szCs w:val="24"/>
        </w:rPr>
        <w:t>Please use this template to make a</w:t>
      </w:r>
      <w:r w:rsidR="00C039FC">
        <w:rPr>
          <w:rFonts w:asciiTheme="majorHAnsi" w:hAnsiTheme="majorHAnsi" w:cstheme="majorHAnsi"/>
          <w:b/>
          <w:color w:val="008D8A"/>
          <w:sz w:val="24"/>
          <w:szCs w:val="24"/>
        </w:rPr>
        <w:t xml:space="preserve"> direct</w:t>
      </w:r>
      <w:r>
        <w:rPr>
          <w:rFonts w:asciiTheme="majorHAnsi" w:hAnsiTheme="majorHAnsi" w:cstheme="majorHAnsi"/>
          <w:b/>
          <w:color w:val="008D8A"/>
          <w:sz w:val="24"/>
          <w:szCs w:val="24"/>
        </w:rPr>
        <w:t xml:space="preserve"> submission on the consultation paper</w:t>
      </w:r>
    </w:p>
    <w:p w14:paraId="4CB0447C" w14:textId="71A6A050" w:rsidR="0071798D" w:rsidRDefault="0071798D" w:rsidP="00B13184">
      <w:pPr>
        <w:rPr>
          <w:rFonts w:cstheme="minorHAnsi"/>
          <w:b/>
        </w:rPr>
      </w:pPr>
    </w:p>
    <w:p w14:paraId="20610F41" w14:textId="77777777" w:rsidR="001469F4" w:rsidRDefault="001469F4" w:rsidP="00B13184">
      <w:pPr>
        <w:rPr>
          <w:rFonts w:cstheme="minorHAnsi"/>
          <w:b/>
        </w:rPr>
      </w:pPr>
    </w:p>
    <w:p w14:paraId="378CF59B" w14:textId="2DCCBE85" w:rsidR="000D207D" w:rsidRPr="000D207D" w:rsidRDefault="00C95294" w:rsidP="000D207D">
      <w:pPr>
        <w:rPr>
          <w:rFonts w:cstheme="minorHAnsi"/>
          <w:b/>
        </w:rPr>
      </w:pPr>
      <w:r w:rsidRPr="00C92AB9">
        <w:rPr>
          <w:rFonts w:cstheme="minorHAnsi"/>
          <w:b/>
        </w:rPr>
        <w:t>Respondent’s details</w:t>
      </w:r>
      <w:r w:rsidR="000D207D" w:rsidRPr="00C92AB9">
        <w:rPr>
          <w:rFonts w:eastAsia="Calibri" w:cstheme="minorHAnsi"/>
          <w:b/>
          <w:bCs/>
        </w:rPr>
        <w:t xml:space="preserve"> </w:t>
      </w:r>
      <w:r w:rsidR="000D207D">
        <w:rPr>
          <w:rFonts w:eastAsia="Calibri" w:cstheme="minorHAnsi"/>
          <w:b/>
          <w:bCs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66"/>
        <w:gridCol w:w="4664"/>
      </w:tblGrid>
      <w:tr w:rsidR="000D207D" w14:paraId="6B47734A" w14:textId="77777777" w:rsidTr="00D308D8">
        <w:tc>
          <w:tcPr>
            <w:tcW w:w="4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EFD9" w:themeFill="accent6" w:themeFillTint="33"/>
          </w:tcPr>
          <w:p w14:paraId="67DE3329" w14:textId="40A0E8B6" w:rsidR="000D207D" w:rsidRDefault="000D207D" w:rsidP="00B1318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Name </w:t>
            </w:r>
          </w:p>
        </w:tc>
        <w:tc>
          <w:tcPr>
            <w:tcW w:w="4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25D95C4" w14:textId="1241E6C1" w:rsidR="000D207D" w:rsidRPr="00D308D8" w:rsidRDefault="000D207D" w:rsidP="00B13184">
            <w:pPr>
              <w:rPr>
                <w:rFonts w:cstheme="minorHAnsi"/>
              </w:rPr>
            </w:pPr>
          </w:p>
        </w:tc>
      </w:tr>
      <w:tr w:rsidR="000D207D" w14:paraId="3F740A05" w14:textId="77777777" w:rsidTr="00D308D8">
        <w:tc>
          <w:tcPr>
            <w:tcW w:w="4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EFD9" w:themeFill="accent6" w:themeFillTint="33"/>
          </w:tcPr>
          <w:p w14:paraId="2F1EDE16" w14:textId="7DAF8BC2" w:rsidR="000D207D" w:rsidRDefault="000D207D" w:rsidP="00B13184">
            <w:pPr>
              <w:rPr>
                <w:rFonts w:cstheme="minorHAnsi"/>
              </w:rPr>
            </w:pPr>
            <w:r>
              <w:rPr>
                <w:rFonts w:cstheme="minorHAnsi"/>
              </w:rPr>
              <w:t>Position (If applicable)</w:t>
            </w:r>
          </w:p>
        </w:tc>
        <w:tc>
          <w:tcPr>
            <w:tcW w:w="4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E3AC3BD" w14:textId="51E67C78" w:rsidR="000D207D" w:rsidRPr="00D308D8" w:rsidRDefault="000D207D" w:rsidP="00B13184">
            <w:pPr>
              <w:rPr>
                <w:rFonts w:cstheme="minorHAnsi"/>
              </w:rPr>
            </w:pPr>
          </w:p>
        </w:tc>
      </w:tr>
      <w:tr w:rsidR="000D207D" w14:paraId="379C8EBE" w14:textId="77777777" w:rsidTr="00D308D8">
        <w:tc>
          <w:tcPr>
            <w:tcW w:w="4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EFD9" w:themeFill="accent6" w:themeFillTint="33"/>
          </w:tcPr>
          <w:p w14:paraId="61B12BEB" w14:textId="049ACA56" w:rsidR="000D207D" w:rsidRDefault="000D207D" w:rsidP="00B13184">
            <w:pPr>
              <w:rPr>
                <w:rFonts w:cstheme="minorHAnsi"/>
              </w:rPr>
            </w:pPr>
            <w:r>
              <w:rPr>
                <w:rFonts w:cstheme="minorHAnsi"/>
              </w:rPr>
              <w:t>Organisation (if Applicable)</w:t>
            </w:r>
          </w:p>
        </w:tc>
        <w:tc>
          <w:tcPr>
            <w:tcW w:w="4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155DE43" w14:textId="77777777" w:rsidR="000D207D" w:rsidRPr="00D308D8" w:rsidRDefault="000D207D" w:rsidP="00B13184">
            <w:pPr>
              <w:rPr>
                <w:rFonts w:cstheme="minorHAnsi"/>
              </w:rPr>
            </w:pPr>
          </w:p>
          <w:p w14:paraId="64EEC8DC" w14:textId="053E47D1" w:rsidR="000D207D" w:rsidRPr="00D308D8" w:rsidRDefault="000D207D" w:rsidP="00B13184">
            <w:pPr>
              <w:rPr>
                <w:rFonts w:cstheme="minorHAnsi"/>
              </w:rPr>
            </w:pPr>
          </w:p>
        </w:tc>
      </w:tr>
      <w:tr w:rsidR="000D207D" w14:paraId="468CAD2F" w14:textId="77777777" w:rsidTr="00D308D8">
        <w:tc>
          <w:tcPr>
            <w:tcW w:w="4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EFD9" w:themeFill="accent6" w:themeFillTint="33"/>
          </w:tcPr>
          <w:p w14:paraId="0C1CDB4E" w14:textId="4C41BD35" w:rsidR="000D207D" w:rsidRDefault="000D207D" w:rsidP="00B13184">
            <w:pPr>
              <w:rPr>
                <w:rFonts w:cstheme="minorHAnsi"/>
              </w:rPr>
            </w:pPr>
            <w:r>
              <w:rPr>
                <w:rFonts w:cstheme="minorHAnsi"/>
              </w:rPr>
              <w:t>Address</w:t>
            </w:r>
          </w:p>
        </w:tc>
        <w:tc>
          <w:tcPr>
            <w:tcW w:w="4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EFCAE6F" w14:textId="77777777" w:rsidR="000D207D" w:rsidRPr="00D308D8" w:rsidRDefault="000D207D" w:rsidP="00B13184">
            <w:pPr>
              <w:rPr>
                <w:rFonts w:cstheme="minorHAnsi"/>
              </w:rPr>
            </w:pPr>
          </w:p>
          <w:p w14:paraId="03547D40" w14:textId="77777777" w:rsidR="000D207D" w:rsidRPr="00D308D8" w:rsidRDefault="000D207D" w:rsidP="00B13184">
            <w:pPr>
              <w:rPr>
                <w:rFonts w:cstheme="minorHAnsi"/>
              </w:rPr>
            </w:pPr>
          </w:p>
          <w:p w14:paraId="0277F144" w14:textId="77777777" w:rsidR="000D207D" w:rsidRPr="00D308D8" w:rsidRDefault="000D207D" w:rsidP="00B13184">
            <w:pPr>
              <w:rPr>
                <w:rFonts w:cstheme="minorHAnsi"/>
              </w:rPr>
            </w:pPr>
          </w:p>
          <w:p w14:paraId="231C717C" w14:textId="77777777" w:rsidR="000D207D" w:rsidRPr="00D308D8" w:rsidRDefault="000D207D" w:rsidP="00B13184">
            <w:pPr>
              <w:rPr>
                <w:rFonts w:cstheme="minorHAnsi"/>
              </w:rPr>
            </w:pPr>
          </w:p>
          <w:p w14:paraId="7BA4B3B1" w14:textId="77777777" w:rsidR="000D207D" w:rsidRPr="00D308D8" w:rsidRDefault="000D207D" w:rsidP="00B13184">
            <w:pPr>
              <w:rPr>
                <w:rFonts w:cstheme="minorHAnsi"/>
              </w:rPr>
            </w:pPr>
          </w:p>
          <w:p w14:paraId="4A15EF5D" w14:textId="153A60EA" w:rsidR="000D207D" w:rsidRPr="00D308D8" w:rsidRDefault="000D207D" w:rsidP="00B13184">
            <w:pPr>
              <w:rPr>
                <w:rFonts w:cstheme="minorHAnsi"/>
              </w:rPr>
            </w:pPr>
          </w:p>
        </w:tc>
      </w:tr>
      <w:tr w:rsidR="000D207D" w14:paraId="020A878A" w14:textId="77777777" w:rsidTr="00D308D8">
        <w:tc>
          <w:tcPr>
            <w:tcW w:w="4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EFD9" w:themeFill="accent6" w:themeFillTint="33"/>
          </w:tcPr>
          <w:p w14:paraId="1DDCBB38" w14:textId="5ADB3016" w:rsidR="000D207D" w:rsidRDefault="000D207D" w:rsidP="00B13184">
            <w:pPr>
              <w:rPr>
                <w:rFonts w:cstheme="minorHAnsi"/>
              </w:rPr>
            </w:pPr>
            <w:r>
              <w:rPr>
                <w:rFonts w:cstheme="minorHAnsi"/>
              </w:rPr>
              <w:t>Telephone</w:t>
            </w:r>
          </w:p>
        </w:tc>
        <w:tc>
          <w:tcPr>
            <w:tcW w:w="4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8071056" w14:textId="77777777" w:rsidR="000D207D" w:rsidRPr="00D308D8" w:rsidRDefault="000D207D" w:rsidP="00B13184">
            <w:pPr>
              <w:rPr>
                <w:rFonts w:cstheme="minorHAnsi"/>
              </w:rPr>
            </w:pPr>
          </w:p>
        </w:tc>
      </w:tr>
      <w:tr w:rsidR="000D207D" w14:paraId="6EDA4D02" w14:textId="77777777" w:rsidTr="00D308D8">
        <w:tc>
          <w:tcPr>
            <w:tcW w:w="4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EFD9" w:themeFill="accent6" w:themeFillTint="33"/>
          </w:tcPr>
          <w:p w14:paraId="68FE79DE" w14:textId="3ACF9E5F" w:rsidR="000D207D" w:rsidRDefault="000D207D" w:rsidP="00B13184">
            <w:pPr>
              <w:rPr>
                <w:rFonts w:cstheme="minorHAnsi"/>
              </w:rPr>
            </w:pPr>
            <w:r>
              <w:rPr>
                <w:rFonts w:cstheme="minorHAnsi"/>
              </w:rPr>
              <w:t>Email</w:t>
            </w:r>
          </w:p>
        </w:tc>
        <w:tc>
          <w:tcPr>
            <w:tcW w:w="4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5963776" w14:textId="77777777" w:rsidR="000D207D" w:rsidRPr="00D308D8" w:rsidRDefault="000D207D" w:rsidP="00B13184">
            <w:pPr>
              <w:rPr>
                <w:rFonts w:cstheme="minorHAnsi"/>
              </w:rPr>
            </w:pPr>
          </w:p>
        </w:tc>
      </w:tr>
      <w:tr w:rsidR="000D207D" w14:paraId="59E9821D" w14:textId="77777777" w:rsidTr="00D308D8">
        <w:tc>
          <w:tcPr>
            <w:tcW w:w="4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EFD9" w:themeFill="accent6" w:themeFillTint="33"/>
          </w:tcPr>
          <w:p w14:paraId="47C926D5" w14:textId="017B22A2" w:rsidR="000D207D" w:rsidRDefault="000D207D" w:rsidP="00B13184">
            <w:pPr>
              <w:rPr>
                <w:rFonts w:cstheme="minorHAnsi"/>
              </w:rPr>
            </w:pPr>
            <w:r>
              <w:rPr>
                <w:rFonts w:cstheme="minorHAnsi"/>
              </w:rPr>
              <w:t>Date</w:t>
            </w:r>
          </w:p>
        </w:tc>
        <w:tc>
          <w:tcPr>
            <w:tcW w:w="4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AE3A2CE" w14:textId="77777777" w:rsidR="000D207D" w:rsidRPr="00D308D8" w:rsidRDefault="000D207D" w:rsidP="00B13184">
            <w:pPr>
              <w:rPr>
                <w:rFonts w:cstheme="minorHAnsi"/>
              </w:rPr>
            </w:pPr>
          </w:p>
        </w:tc>
      </w:tr>
    </w:tbl>
    <w:p w14:paraId="3921D1D3" w14:textId="77777777" w:rsidR="00B13184" w:rsidRPr="00C92AB9" w:rsidRDefault="00B13184" w:rsidP="00B13184">
      <w:pPr>
        <w:rPr>
          <w:rFonts w:cstheme="minorHAnsi"/>
        </w:rPr>
      </w:pPr>
    </w:p>
    <w:p w14:paraId="617B5EBF" w14:textId="77777777" w:rsidR="00B13184" w:rsidRPr="00C92AB9" w:rsidRDefault="00B13184" w:rsidP="00B13184">
      <w:pPr>
        <w:rPr>
          <w:rFonts w:cstheme="minorHAnsi"/>
        </w:rPr>
      </w:pPr>
      <w:r w:rsidRPr="00C92AB9">
        <w:rPr>
          <w:rFonts w:eastAsia="Calibri" w:cstheme="minorHAnsi"/>
        </w:rPr>
        <w:t xml:space="preserve"> </w:t>
      </w:r>
    </w:p>
    <w:p w14:paraId="54EEB015" w14:textId="261E1A3F" w:rsidR="00B13184" w:rsidRPr="00C92AB9" w:rsidRDefault="00B13184" w:rsidP="00B13184">
      <w:pPr>
        <w:rPr>
          <w:rFonts w:cstheme="minorHAnsi"/>
        </w:rPr>
      </w:pPr>
      <w:r w:rsidRPr="00C92AB9">
        <w:rPr>
          <w:rFonts w:eastAsia="Calibri" w:cstheme="minorHAnsi"/>
        </w:rPr>
        <w:t>Is this response a personal view or is</w:t>
      </w:r>
      <w:r w:rsidR="000D207D">
        <w:rPr>
          <w:rFonts w:eastAsia="Calibri" w:cstheme="minorHAnsi"/>
        </w:rPr>
        <w:t xml:space="preserve"> it made on behalf of an Organis</w:t>
      </w:r>
      <w:r w:rsidR="000D207D" w:rsidRPr="00C92AB9">
        <w:rPr>
          <w:rFonts w:eastAsia="Calibri" w:cstheme="minorHAnsi"/>
        </w:rPr>
        <w:t>ation</w:t>
      </w:r>
      <w:r w:rsidRPr="00C92AB9">
        <w:rPr>
          <w:rFonts w:eastAsia="Calibri" w:cstheme="minorHAnsi"/>
        </w:rPr>
        <w:t>?</w:t>
      </w:r>
    </w:p>
    <w:p w14:paraId="37769147" w14:textId="77777777" w:rsidR="000D207D" w:rsidRDefault="00B13184" w:rsidP="000D207D">
      <w:pPr>
        <w:rPr>
          <w:rFonts w:ascii="Calibri" w:eastAsia="Calibri" w:hAnsi="Calibri" w:cs="Calibri"/>
          <w:lang w:val="fr"/>
        </w:rPr>
      </w:pPr>
      <w:r w:rsidRPr="00C92AB9">
        <w:rPr>
          <w:rFonts w:eastAsia="Calibri" w:cstheme="minorHAnsi"/>
        </w:rPr>
        <w:t>Personal</w:t>
      </w:r>
      <w:r w:rsidRPr="0082666D">
        <w:rPr>
          <w:rFonts w:ascii="Calibri" w:eastAsia="Calibri" w:hAnsi="Calibri" w:cs="Calibri"/>
        </w:rPr>
        <w:t xml:space="preserve"> </w:t>
      </w:r>
      <w:r w:rsidRPr="0082666D">
        <w:rPr>
          <w:rFonts w:ascii="Webdings" w:eastAsia="Webdings" w:hAnsi="Webdings" w:cs="Webdings"/>
        </w:rPr>
        <w:t></w:t>
      </w:r>
      <w:r w:rsidRPr="0082666D">
        <w:rPr>
          <w:rFonts w:ascii="Calibri" w:eastAsia="Calibri" w:hAnsi="Calibri" w:cs="Calibri"/>
          <w:lang w:val="fr"/>
        </w:rPr>
        <w:t xml:space="preserve">                                         </w:t>
      </w:r>
    </w:p>
    <w:p w14:paraId="63E608A4" w14:textId="458FC49D" w:rsidR="00B13184" w:rsidRPr="0082666D" w:rsidRDefault="00B13184" w:rsidP="000D207D">
      <w:r w:rsidRPr="00C92AB9">
        <w:rPr>
          <w:rFonts w:eastAsia="Calibri" w:cstheme="minorHAnsi"/>
          <w:lang w:val="fr"/>
        </w:rPr>
        <w:t>Organisation</w:t>
      </w:r>
      <w:r w:rsidRPr="0082666D">
        <w:rPr>
          <w:rFonts w:ascii="Calibri" w:eastAsia="Calibri" w:hAnsi="Calibri" w:cs="Calibri"/>
          <w:lang w:val="fr"/>
        </w:rPr>
        <w:t xml:space="preserve"> </w:t>
      </w:r>
      <w:r w:rsidRPr="0082666D">
        <w:rPr>
          <w:rFonts w:ascii="Webdings" w:eastAsia="Webdings" w:hAnsi="Webdings" w:cs="Webdings"/>
        </w:rPr>
        <w:t></w:t>
      </w:r>
    </w:p>
    <w:p w14:paraId="3B51CE20" w14:textId="77777777" w:rsidR="001469F4" w:rsidRDefault="001469F4" w:rsidP="00B13184">
      <w:pPr>
        <w:rPr>
          <w:rFonts w:cstheme="minorHAnsi"/>
          <w:color w:val="000000"/>
        </w:rPr>
      </w:pPr>
      <w:bookmarkStart w:id="3" w:name="_Hlk482607625"/>
    </w:p>
    <w:p w14:paraId="1683D33F" w14:textId="370AFB27" w:rsidR="00C95294" w:rsidRPr="0082666D" w:rsidRDefault="001469F4" w:rsidP="00B13184">
      <w:pPr>
        <w:rPr>
          <w:rFonts w:ascii="Calibri" w:eastAsia="Calibri" w:hAnsi="Calibri" w:cs="Calibri"/>
        </w:rPr>
      </w:pPr>
      <w:r>
        <w:rPr>
          <w:rFonts w:cstheme="minorHAnsi"/>
          <w:color w:val="000000"/>
        </w:rPr>
        <w:t xml:space="preserve">Submissions should be </w:t>
      </w:r>
      <w:r w:rsidRPr="00C92AB9">
        <w:rPr>
          <w:rFonts w:eastAsia="Calibri" w:cstheme="minorHAnsi"/>
        </w:rPr>
        <w:t>email</w:t>
      </w:r>
      <w:r>
        <w:rPr>
          <w:rFonts w:eastAsia="Calibri" w:cstheme="minorHAnsi"/>
        </w:rPr>
        <w:t xml:space="preserve">ed to: </w:t>
      </w:r>
      <w:hyperlink r:id="rId7" w:history="1">
        <w:r>
          <w:rPr>
            <w:b/>
            <w:color w:val="009999"/>
            <w:u w:val="single"/>
            <w:lang w:val="en-IE"/>
          </w:rPr>
          <w:t>consultation@etbi.ie</w:t>
        </w:r>
        <w:r>
          <w:rPr>
            <w:rStyle w:val="Hyperlink"/>
            <w:rFonts w:eastAsia="Calibri" w:cstheme="minorHAnsi"/>
            <w:lang w:val="it"/>
          </w:rPr>
          <w:t xml:space="preserve"> </w:t>
        </w:r>
      </w:hyperlink>
      <w:bookmarkEnd w:id="3"/>
    </w:p>
    <w:p w14:paraId="15800479" w14:textId="77777777" w:rsidR="00C16C74" w:rsidRDefault="00C16C74" w:rsidP="00B13184">
      <w:pPr>
        <w:rPr>
          <w:rFonts w:eastAsia="Calibri" w:cstheme="minorHAnsi"/>
        </w:rPr>
      </w:pPr>
      <w:bookmarkStart w:id="4" w:name="_Hlk482781638"/>
    </w:p>
    <w:p w14:paraId="6A8E0BAC" w14:textId="77777777" w:rsidR="00C16C74" w:rsidRDefault="00C16C74" w:rsidP="00B13184">
      <w:pPr>
        <w:rPr>
          <w:rFonts w:eastAsia="Calibri" w:cstheme="minorHAnsi"/>
        </w:rPr>
      </w:pPr>
    </w:p>
    <w:p w14:paraId="75D98785" w14:textId="77777777" w:rsidR="00C16C74" w:rsidRDefault="00C16C74" w:rsidP="00B13184">
      <w:pPr>
        <w:rPr>
          <w:rFonts w:eastAsia="Calibri" w:cstheme="minorHAnsi"/>
        </w:rPr>
      </w:pPr>
    </w:p>
    <w:p w14:paraId="6CB2B463" w14:textId="4C5D7BFD" w:rsidR="00C16C74" w:rsidRDefault="00C16C74" w:rsidP="00B13184">
      <w:pPr>
        <w:rPr>
          <w:rFonts w:eastAsia="Calibri" w:cstheme="minorHAnsi"/>
        </w:rPr>
      </w:pPr>
    </w:p>
    <w:p w14:paraId="2558E123" w14:textId="77777777" w:rsidR="00C16C74" w:rsidRDefault="00C16C74" w:rsidP="00B13184">
      <w:pPr>
        <w:rPr>
          <w:rFonts w:eastAsia="Calibri" w:cstheme="minorHAnsi"/>
        </w:rPr>
      </w:pPr>
    </w:p>
    <w:p w14:paraId="461C255B" w14:textId="1EBF20C5" w:rsidR="00B13184" w:rsidRDefault="00864B76" w:rsidP="00B13184">
      <w:pPr>
        <w:rPr>
          <w:rFonts w:eastAsia="Calibri" w:cstheme="minorHAnsi"/>
        </w:rPr>
      </w:pPr>
      <w:r>
        <w:rPr>
          <w:rFonts w:eastAsia="Calibri" w:cstheme="minorHAnsi"/>
        </w:rPr>
        <w:t>Written submissions will</w:t>
      </w:r>
      <w:r w:rsidR="00B13184" w:rsidRPr="00C92AB9">
        <w:rPr>
          <w:rFonts w:eastAsia="Calibri" w:cstheme="minorHAnsi"/>
        </w:rPr>
        <w:t xml:space="preserve"> be published online at the end of the consultation process.</w:t>
      </w:r>
      <w:r>
        <w:rPr>
          <w:rFonts w:eastAsia="Calibri" w:cstheme="minorHAnsi"/>
        </w:rPr>
        <w:t xml:space="preserve">  </w:t>
      </w:r>
    </w:p>
    <w:p w14:paraId="40D1ED13" w14:textId="33D98ADC" w:rsidR="00B13184" w:rsidRPr="00C92AB9" w:rsidRDefault="00B13184" w:rsidP="00B13184">
      <w:pPr>
        <w:rPr>
          <w:rFonts w:eastAsia="Calibri" w:cstheme="minorHAnsi"/>
          <w:b/>
          <w:bCs/>
          <w:lang w:val="en-IE"/>
        </w:rPr>
      </w:pPr>
      <w:r w:rsidRPr="00C92AB9">
        <w:rPr>
          <w:rFonts w:eastAsia="Calibri" w:cstheme="minorHAnsi"/>
        </w:rPr>
        <w:t>The proposals, as set o</w:t>
      </w:r>
      <w:r w:rsidR="00C039FC">
        <w:rPr>
          <w:rFonts w:eastAsia="Calibri" w:cstheme="minorHAnsi"/>
        </w:rPr>
        <w:t xml:space="preserve">ut in the consultation paper: </w:t>
      </w:r>
      <w:r w:rsidR="00C039FC" w:rsidRPr="00C039FC">
        <w:rPr>
          <w:rFonts w:eastAsia="Calibri" w:cstheme="minorHAnsi"/>
          <w:b/>
        </w:rPr>
        <w:t>Developing</w:t>
      </w:r>
      <w:r w:rsidRPr="00C039FC">
        <w:rPr>
          <w:rFonts w:eastAsia="Calibri" w:cstheme="minorHAnsi"/>
          <w:b/>
        </w:rPr>
        <w:t xml:space="preserve"> </w:t>
      </w:r>
      <w:r w:rsidR="0082666D" w:rsidRPr="00C92AB9">
        <w:rPr>
          <w:rFonts w:eastAsia="Calibri" w:cstheme="minorHAnsi"/>
          <w:b/>
          <w:bCs/>
          <w:lang w:val="en-IE"/>
        </w:rPr>
        <w:t>An ETB Sectoral Model for the External Authentication of Assessment</w:t>
      </w:r>
      <w:r w:rsidRPr="00C92AB9">
        <w:rPr>
          <w:rFonts w:eastAsia="Calibri" w:cstheme="minorHAnsi"/>
        </w:rPr>
        <w:t>, should form the basis of written submissi</w:t>
      </w:r>
      <w:r w:rsidR="0082666D" w:rsidRPr="00C92AB9">
        <w:rPr>
          <w:rFonts w:eastAsia="Calibri" w:cstheme="minorHAnsi"/>
        </w:rPr>
        <w:t>ons to</w:t>
      </w:r>
      <w:r w:rsidR="00C95294" w:rsidRPr="00C92AB9">
        <w:rPr>
          <w:rFonts w:eastAsia="Calibri" w:cstheme="minorHAnsi"/>
        </w:rPr>
        <w:t xml:space="preserve"> ETBI</w:t>
      </w:r>
      <w:r w:rsidRPr="00C92AB9">
        <w:rPr>
          <w:rFonts w:eastAsia="Calibri" w:cstheme="minorHAnsi"/>
        </w:rPr>
        <w:t xml:space="preserve">. </w:t>
      </w:r>
    </w:p>
    <w:bookmarkEnd w:id="4"/>
    <w:p w14:paraId="6BFF6F28" w14:textId="3941C714" w:rsidR="00E26E55" w:rsidRPr="00C16C74" w:rsidRDefault="00E26E55" w:rsidP="00E26E55">
      <w:pPr>
        <w:rPr>
          <w:rFonts w:eastAsia="Calibri" w:cstheme="minorHAnsi"/>
          <w:color w:val="0563C1" w:themeColor="hyperlink"/>
          <w:u w:val="single"/>
          <w:lang w:val="it"/>
        </w:rPr>
      </w:pPr>
    </w:p>
    <w:tbl>
      <w:tblPr>
        <w:tblStyle w:val="GridTable1Light-Accent1"/>
        <w:tblW w:w="9464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464"/>
      </w:tblGrid>
      <w:tr w:rsidR="00B13184" w14:paraId="25D85BAD" w14:textId="77777777" w:rsidTr="00D308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1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314478C" w14:textId="77777777" w:rsidR="000D207D" w:rsidRDefault="000D207D" w:rsidP="00C16C74">
            <w:pPr>
              <w:shd w:val="clear" w:color="auto" w:fill="E2EFD9" w:themeFill="accent6" w:themeFillTint="33"/>
              <w:rPr>
                <w:u w:val="single"/>
              </w:rPr>
            </w:pPr>
          </w:p>
          <w:p w14:paraId="5A4D3D4E" w14:textId="5E31B510" w:rsidR="00B13184" w:rsidRPr="00D308D8" w:rsidRDefault="000D207D" w:rsidP="00D308D8">
            <w:pPr>
              <w:shd w:val="clear" w:color="auto" w:fill="E2EFD9" w:themeFill="accent6" w:themeFillTint="33"/>
              <w:rPr>
                <w:u w:val="single"/>
              </w:rPr>
            </w:pPr>
            <w:r w:rsidRPr="000D207D">
              <w:rPr>
                <w:u w:val="single"/>
              </w:rPr>
              <w:t>Submissions/Considerations:</w:t>
            </w:r>
            <w:r w:rsidR="00B13184" w:rsidRPr="000D207D">
              <w:rPr>
                <w:u w:val="single"/>
              </w:rPr>
              <w:t xml:space="preserve"> </w:t>
            </w:r>
            <w:r w:rsidR="00B13184" w:rsidRPr="5C4766E4">
              <w:t xml:space="preserve"> </w:t>
            </w:r>
          </w:p>
          <w:p w14:paraId="6035D052" w14:textId="2A9343BE" w:rsidR="00B13184" w:rsidRDefault="00D308D8" w:rsidP="00D308D8">
            <w:pPr>
              <w:shd w:val="clear" w:color="auto" w:fill="E2EFD9" w:themeFill="accent6" w:themeFillTint="33"/>
              <w:tabs>
                <w:tab w:val="left" w:pos="4515"/>
                <w:tab w:val="center" w:pos="4624"/>
              </w:tabs>
            </w:pPr>
            <w:r>
              <w:tab/>
            </w:r>
            <w:r>
              <w:tab/>
            </w:r>
            <w:r w:rsidR="00B13184" w:rsidRPr="5C4766E4">
              <w:t xml:space="preserve"> </w:t>
            </w:r>
          </w:p>
          <w:p w14:paraId="0B85C4B7" w14:textId="77777777" w:rsidR="00B13184" w:rsidRDefault="00B13184" w:rsidP="00D308D8">
            <w:r w:rsidRPr="5C4766E4">
              <w:rPr>
                <w:rFonts w:ascii="Calibri" w:eastAsia="Calibri" w:hAnsi="Calibri" w:cs="Calibri"/>
              </w:rPr>
              <w:t xml:space="preserve"> </w:t>
            </w:r>
          </w:p>
        </w:tc>
      </w:tr>
    </w:tbl>
    <w:p w14:paraId="56E0F639" w14:textId="37A42683" w:rsidR="004F1799" w:rsidRDefault="00DE7696" w:rsidP="0071798D"/>
    <w:sectPr w:rsidR="004F179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FB8A00" w14:textId="77777777" w:rsidR="00DE7696" w:rsidRDefault="00DE7696" w:rsidP="00B13184">
      <w:pPr>
        <w:spacing w:after="0" w:line="240" w:lineRule="auto"/>
      </w:pPr>
      <w:r>
        <w:separator/>
      </w:r>
    </w:p>
  </w:endnote>
  <w:endnote w:type="continuationSeparator" w:id="0">
    <w:p w14:paraId="0C368068" w14:textId="77777777" w:rsidR="00DE7696" w:rsidRDefault="00DE7696" w:rsidP="00B13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CBF9F4" w14:textId="77777777" w:rsidR="00DE7696" w:rsidRDefault="00DE7696" w:rsidP="00B13184">
      <w:pPr>
        <w:spacing w:after="0" w:line="240" w:lineRule="auto"/>
      </w:pPr>
      <w:r>
        <w:separator/>
      </w:r>
    </w:p>
  </w:footnote>
  <w:footnote w:type="continuationSeparator" w:id="0">
    <w:p w14:paraId="5716050D" w14:textId="77777777" w:rsidR="00DE7696" w:rsidRDefault="00DE7696" w:rsidP="00B131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AFC4" w14:textId="13CC95F3" w:rsidR="00B13184" w:rsidRPr="00B13184" w:rsidRDefault="00C95294" w:rsidP="00B13184">
    <w:pPr>
      <w:pStyle w:val="Header"/>
      <w:jc w:val="right"/>
    </w:pPr>
    <w:r>
      <w:rPr>
        <w:noProof/>
      </w:rPr>
      <w:drawing>
        <wp:inline distT="0" distB="0" distL="0" distR="0" wp14:anchorId="2AA15156" wp14:editId="09BA23B7">
          <wp:extent cx="1704975" cy="1000125"/>
          <wp:effectExtent l="0" t="0" r="9525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3713" cy="1028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BF5158"/>
    <w:multiLevelType w:val="hybridMultilevel"/>
    <w:tmpl w:val="CB760B6E"/>
    <w:lvl w:ilvl="0" w:tplc="F90852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D85D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3CF7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52E4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2EFD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F440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32DF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B4D6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C648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2768F6"/>
    <w:multiLevelType w:val="hybridMultilevel"/>
    <w:tmpl w:val="DD76B64C"/>
    <w:lvl w:ilvl="0" w:tplc="1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184"/>
    <w:rsid w:val="000D207D"/>
    <w:rsid w:val="001469F4"/>
    <w:rsid w:val="003361CD"/>
    <w:rsid w:val="003F6BA8"/>
    <w:rsid w:val="0071798D"/>
    <w:rsid w:val="00720D93"/>
    <w:rsid w:val="0072778C"/>
    <w:rsid w:val="0082666D"/>
    <w:rsid w:val="00864B76"/>
    <w:rsid w:val="009C5CC1"/>
    <w:rsid w:val="009E74A5"/>
    <w:rsid w:val="00A21348"/>
    <w:rsid w:val="00A66AB6"/>
    <w:rsid w:val="00B13184"/>
    <w:rsid w:val="00B859C4"/>
    <w:rsid w:val="00C039FC"/>
    <w:rsid w:val="00C16C74"/>
    <w:rsid w:val="00C82E9C"/>
    <w:rsid w:val="00C92AB9"/>
    <w:rsid w:val="00C95294"/>
    <w:rsid w:val="00D308D8"/>
    <w:rsid w:val="00DE7696"/>
    <w:rsid w:val="00E26E55"/>
    <w:rsid w:val="00E45CC4"/>
    <w:rsid w:val="00E8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86E56D"/>
  <w15:chartTrackingRefBased/>
  <w15:docId w15:val="{4BA9866D-BA5A-4CC9-9FE3-138C02F80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13184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95294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I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2A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1Light-Accent1">
    <w:name w:val="Grid Table 1 Light Accent 1"/>
    <w:basedOn w:val="TableNormal"/>
    <w:uiPriority w:val="46"/>
    <w:rsid w:val="00B1318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link">
    <w:name w:val="Hyperlink"/>
    <w:basedOn w:val="DefaultParagraphFont"/>
    <w:uiPriority w:val="99"/>
    <w:unhideWhenUsed/>
    <w:rsid w:val="00B13184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B13184"/>
    <w:pPr>
      <w:ind w:left="720"/>
      <w:contextualSpacing/>
    </w:pPr>
  </w:style>
  <w:style w:type="table" w:styleId="ListTable1Light-Accent5">
    <w:name w:val="List Table 1 Light Accent 5"/>
    <w:basedOn w:val="TableNormal"/>
    <w:uiPriority w:val="46"/>
    <w:rsid w:val="00B13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B131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3184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131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3184"/>
    <w:rPr>
      <w:lang w:val="en-US"/>
    </w:rPr>
  </w:style>
  <w:style w:type="character" w:styleId="Mention">
    <w:name w:val="Mention"/>
    <w:basedOn w:val="DefaultParagraphFont"/>
    <w:uiPriority w:val="99"/>
    <w:semiHidden/>
    <w:unhideWhenUsed/>
    <w:rsid w:val="00C95294"/>
    <w:rPr>
      <w:color w:val="2B579A"/>
      <w:shd w:val="clear" w:color="auto" w:fill="E6E6E6"/>
    </w:rPr>
  </w:style>
  <w:style w:type="character" w:customStyle="1" w:styleId="Heading2Char">
    <w:name w:val="Heading 2 Char"/>
    <w:basedOn w:val="DefaultParagraphFont"/>
    <w:link w:val="Heading2"/>
    <w:uiPriority w:val="9"/>
    <w:rsid w:val="00C9529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9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9E74A5"/>
    <w:rPr>
      <w:lang w:val="en-US"/>
    </w:rPr>
  </w:style>
  <w:style w:type="table" w:styleId="TableGrid">
    <w:name w:val="Table Grid"/>
    <w:basedOn w:val="TableNormal"/>
    <w:uiPriority w:val="39"/>
    <w:rsid w:val="000D20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onsultation@etbi.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Barry Slattery</dc:creator>
  <cp:keywords/>
  <dc:description/>
  <cp:lastModifiedBy>Jenny Conroy</cp:lastModifiedBy>
  <cp:revision>8</cp:revision>
  <dcterms:created xsi:type="dcterms:W3CDTF">2017-05-16T10:47:00Z</dcterms:created>
  <dcterms:modified xsi:type="dcterms:W3CDTF">2017-05-22T09:55:00Z</dcterms:modified>
</cp:coreProperties>
</file>